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18" w:type="dxa"/>
        <w:tblInd w:w="-7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76"/>
        <w:gridCol w:w="142"/>
        <w:gridCol w:w="2628"/>
        <w:gridCol w:w="62"/>
        <w:gridCol w:w="2039"/>
        <w:gridCol w:w="2039"/>
        <w:gridCol w:w="2039"/>
      </w:tblGrid>
      <w:tr w:rsidR="00594587" w:rsidRPr="00594587" w:rsidTr="00594587">
        <w:trPr>
          <w:trHeight w:val="1135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587" w:rsidRPr="00594587" w:rsidRDefault="00594587" w:rsidP="005945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bookmarkStart w:id="0" w:name="RANGE!A1:G25"/>
            <w:r w:rsidRPr="00594587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台灣傷口造口及失禁護理學會　函</w:t>
            </w:r>
            <w:bookmarkEnd w:id="0"/>
          </w:p>
        </w:tc>
      </w:tr>
      <w:tr w:rsidR="00594587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4587">
              <w:rPr>
                <w:rFonts w:ascii="標楷體" w:eastAsia="標楷體" w:hAnsi="標楷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-72390</wp:posOffset>
                      </wp:positionV>
                      <wp:extent cx="3337560" cy="769620"/>
                      <wp:effectExtent l="0" t="0" r="0" b="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7560" cy="769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17CA" w:rsidRPr="00AF0D37" w:rsidRDefault="002117CA" w:rsidP="002117CA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通訊地址：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台北市中山區民生東路三段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92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號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13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樓之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3</w:t>
                                  </w:r>
                                </w:p>
                                <w:p w:rsidR="002117CA" w:rsidRPr="00AF0D37" w:rsidRDefault="002117CA" w:rsidP="002117CA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sz w:val="20"/>
                                    </w:rPr>
                                  </w:pP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電子信箱：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 xml:space="preserve">ostomy94@gmail.com </w:t>
                                  </w:r>
                                  <w:r w:rsidR="00562857"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 xml:space="preserve">  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聯絡人：胡麗霞</w:t>
                                  </w:r>
                                </w:p>
                                <w:p w:rsidR="002117CA" w:rsidRPr="00AF0D37" w:rsidRDefault="002117CA" w:rsidP="002117C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標楷體" w:hAnsi="標楷體"/>
                                      <w:sz w:val="20"/>
                                    </w:rPr>
                                  </w:pP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傳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真：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(02)</w:t>
                                  </w:r>
                                  <w:r w:rsidR="00562857"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25010862          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電話：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02-25010852</w:t>
                                  </w:r>
                                </w:p>
                                <w:p w:rsidR="00594587" w:rsidRDefault="002117CA" w:rsidP="00562857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</w:pP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網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址：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http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：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//www.twocna.org.tw/ </w:t>
                                  </w:r>
                                  <w:r w:rsidR="00594587" w:rsidRPr="00AF0D37">
                                    <w:rPr>
                                      <w:rFonts w:ascii="Times New Roman" w:eastAsiaTheme="minorEastAsia" w:hAnsi="Times New Roman" w:cs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594587"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</w:p>
                                <w:p w:rsidR="00594587" w:rsidRDefault="00594587" w:rsidP="00594587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網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址：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>http</w:t>
                                  </w: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//www.twocna.org.tw/   </w:t>
                                  </w:r>
                                </w:p>
                                <w:p w:rsidR="00594587" w:rsidRDefault="00594587" w:rsidP="00594587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25.6pt;margin-top:-5.7pt;width:262.8pt;height:6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" filled="f" stroked="f">
                      <v:textbox>
                        <w:txbxContent>
                          <w:p w:rsidR="002117CA" w:rsidRPr="00AF0D37" w:rsidRDefault="002117CA" w:rsidP="002117CA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通訊地址：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台北市中山區民生東路三段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92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號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13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樓之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3</w:t>
                            </w:r>
                          </w:p>
                          <w:p w:rsidR="002117CA" w:rsidRPr="00AF0D37" w:rsidRDefault="002117CA" w:rsidP="002117CA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sz w:val="20"/>
                              </w:rPr>
                            </w:pP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電子信箱：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 xml:space="preserve">ostomy94@gmail.com </w:t>
                            </w:r>
                            <w:r w:rsidR="00562857" w:rsidRPr="00AF0D37">
                              <w:rPr>
                                <w:rFonts w:eastAsia="標楷體" w:hint="eastAsia"/>
                                <w:sz w:val="20"/>
                              </w:rPr>
                              <w:t xml:space="preserve">  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聯絡人：胡麗霞</w:t>
                            </w:r>
                          </w:p>
                          <w:p w:rsidR="002117CA" w:rsidRPr="00AF0D37" w:rsidRDefault="002117CA" w:rsidP="002117CA">
                            <w:pPr>
                              <w:snapToGrid w:val="0"/>
                              <w:spacing w:line="240" w:lineRule="atLeast"/>
                              <w:rPr>
                                <w:rFonts w:eastAsia="標楷體" w:hAnsi="標楷體"/>
                                <w:sz w:val="20"/>
                              </w:rPr>
                            </w:pP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傳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真：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(02)</w:t>
                            </w:r>
                            <w:r w:rsidR="00562857"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25010862          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電話：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02-25010852</w:t>
                            </w:r>
                          </w:p>
                          <w:p w:rsidR="00594587" w:rsidRDefault="002117CA" w:rsidP="0056285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網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址：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http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：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//www.twocna.org.tw/ </w:t>
                            </w:r>
                            <w:r w:rsidR="00594587" w:rsidRPr="00AF0D37">
                              <w:rPr>
                                <w:rFonts w:ascii="Times New Roman" w:eastAsiaTheme="minorEastAsia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94587"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</w:p>
                          <w:p w:rsidR="00594587" w:rsidRDefault="00594587" w:rsidP="0059458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網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址：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http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//www.twocna.org.tw/   </w:t>
                            </w:r>
                          </w:p>
                          <w:p w:rsidR="00594587" w:rsidRDefault="00594587" w:rsidP="0059458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4587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4587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707986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94587"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31750</wp:posOffset>
                      </wp:positionV>
                      <wp:extent cx="716280" cy="411480"/>
                      <wp:effectExtent l="0" t="0" r="0" b="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4587" w:rsidRDefault="00594587" w:rsidP="00594587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</w:rPr>
                                    <w:t xml:space="preserve">                                     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" o:spid="_x0000_s1027" type="#_x0000_t202" style="position:absolute;margin-left:1.75pt;margin-top:2.5pt;width:56.4pt;height:3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" filled="f" stroked="f">
                      <v:textbox>
                        <w:txbxContent>
                          <w:p w:rsidR="00594587" w:rsidRDefault="00594587" w:rsidP="0059458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</w:rPr>
                              <w:t xml:space="preserve">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4587" w:rsidRPr="00594587" w:rsidTr="00562857">
        <w:trPr>
          <w:trHeight w:val="4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4587" w:rsidRPr="00594587" w:rsidTr="00562857">
        <w:trPr>
          <w:trHeight w:val="533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5"/>
            </w:tblGrid>
            <w:tr w:rsidR="00594587" w:rsidRPr="00594587" w:rsidTr="00562857">
              <w:trPr>
                <w:trHeight w:val="533"/>
                <w:tblCellSpacing w:w="0" w:type="dxa"/>
              </w:trPr>
              <w:tc>
                <w:tcPr>
                  <w:tcW w:w="9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94587" w:rsidRPr="004A1816" w:rsidRDefault="00594587" w:rsidP="005945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4A1816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受文者：</w:t>
                  </w:r>
                  <w:r w:rsidR="002117CA" w:rsidRPr="004A1816">
                    <w:rPr>
                      <w:rFonts w:eastAsia="標楷體" w:hint="eastAsia"/>
                      <w:sz w:val="28"/>
                      <w:szCs w:val="28"/>
                    </w:rPr>
                    <w:t>文列單位</w:t>
                  </w:r>
                </w:p>
              </w:tc>
            </w:tr>
          </w:tbl>
          <w:p w:rsidR="00594587" w:rsidRPr="00594587" w:rsidRDefault="00594587" w:rsidP="0059458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94587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2117CA" w:rsidRDefault="00594587" w:rsidP="0040747A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2117CA">
              <w:rPr>
                <w:rFonts w:ascii="標楷體" w:hAnsi="標楷體" w:hint="eastAsia"/>
                <w:sz w:val="22"/>
                <w:szCs w:val="22"/>
              </w:rPr>
              <w:t>發文日期：中華民國</w:t>
            </w:r>
            <w:r w:rsidR="002D0810">
              <w:rPr>
                <w:rFonts w:ascii="標楷體" w:hAnsi="標楷體" w:hint="eastAsia"/>
                <w:sz w:val="22"/>
                <w:szCs w:val="22"/>
              </w:rPr>
              <w:t>108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年</w:t>
            </w:r>
            <w:r w:rsidR="002D0810">
              <w:rPr>
                <w:rFonts w:ascii="標楷體" w:hAnsi="標楷體" w:hint="eastAsia"/>
                <w:sz w:val="22"/>
                <w:szCs w:val="22"/>
              </w:rPr>
              <w:t>0</w:t>
            </w:r>
            <w:r w:rsidR="007539A4">
              <w:rPr>
                <w:rFonts w:ascii="標楷體" w:hAnsi="標楷體" w:hint="eastAsia"/>
                <w:sz w:val="22"/>
                <w:szCs w:val="22"/>
              </w:rPr>
              <w:t>5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月</w:t>
            </w:r>
            <w:r w:rsidR="007539A4">
              <w:rPr>
                <w:rFonts w:ascii="標楷體" w:hAnsi="標楷體" w:hint="eastAsia"/>
                <w:sz w:val="22"/>
                <w:szCs w:val="22"/>
              </w:rPr>
              <w:t>8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日</w:t>
            </w:r>
          </w:p>
        </w:tc>
      </w:tr>
      <w:tr w:rsidR="00594587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2117CA" w:rsidRDefault="00594587" w:rsidP="0040747A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2117CA">
              <w:rPr>
                <w:rFonts w:ascii="標楷體" w:hAnsi="標楷體" w:hint="eastAsia"/>
                <w:sz w:val="22"/>
                <w:szCs w:val="22"/>
              </w:rPr>
              <w:t>發文字號：台傷護張字第</w:t>
            </w:r>
            <w:r w:rsidR="002D0810">
              <w:rPr>
                <w:rFonts w:ascii="標楷體" w:hAnsi="標楷體" w:hint="eastAsia"/>
                <w:sz w:val="22"/>
                <w:szCs w:val="22"/>
              </w:rPr>
              <w:t>1080</w:t>
            </w:r>
            <w:r w:rsidR="007539A4">
              <w:rPr>
                <w:rFonts w:ascii="標楷體" w:hAnsi="標楷體" w:hint="eastAsia"/>
                <w:sz w:val="22"/>
                <w:szCs w:val="22"/>
              </w:rPr>
              <w:t>508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號</w:t>
            </w:r>
          </w:p>
        </w:tc>
      </w:tr>
      <w:tr w:rsidR="00594587" w:rsidRPr="00594587" w:rsidTr="00A11E95">
        <w:trPr>
          <w:trHeight w:val="439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2117CA" w:rsidRDefault="00594587" w:rsidP="00A11E95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2117CA">
              <w:rPr>
                <w:rFonts w:ascii="標楷體" w:hAnsi="標楷體" w:hint="eastAsia"/>
                <w:sz w:val="22"/>
                <w:szCs w:val="22"/>
              </w:rPr>
              <w:t>密等及解密條件或保密期限：</w:t>
            </w:r>
          </w:p>
          <w:p w:rsidR="002117CA" w:rsidRPr="002117CA" w:rsidRDefault="002117CA" w:rsidP="00A11E95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FE6B56">
              <w:rPr>
                <w:rFonts w:ascii="標楷體" w:hAnsi="標楷體" w:hint="eastAsia"/>
                <w:sz w:val="22"/>
                <w:szCs w:val="22"/>
              </w:rPr>
              <w:t>附件</w:t>
            </w:r>
            <w:r w:rsidRPr="00FE6B56">
              <w:rPr>
                <w:rFonts w:ascii="標楷體" w:hAnsi="標楷體"/>
                <w:sz w:val="22"/>
                <w:szCs w:val="22"/>
              </w:rPr>
              <w:t>：</w:t>
            </w:r>
            <w:r w:rsidRPr="00FE6B56">
              <w:rPr>
                <w:rFonts w:ascii="標楷體" w:hAnsi="標楷體" w:hint="eastAsia"/>
                <w:sz w:val="22"/>
                <w:szCs w:val="22"/>
              </w:rPr>
              <w:t>如說明四</w:t>
            </w:r>
          </w:p>
        </w:tc>
      </w:tr>
      <w:tr w:rsidR="00594587" w:rsidRPr="00594587" w:rsidTr="00562857">
        <w:trPr>
          <w:trHeight w:val="14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94587" w:rsidRPr="00594587" w:rsidTr="00562857">
        <w:trPr>
          <w:trHeight w:val="7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594587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主旨：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587" w:rsidRPr="00AF0D37" w:rsidRDefault="002117CA" w:rsidP="00FD27D2">
            <w:pPr>
              <w:pStyle w:val="a9"/>
              <w:rPr>
                <w:rFonts w:cstheme="minorBidi"/>
                <w:color w:val="auto"/>
              </w:rPr>
            </w:pPr>
            <w:r w:rsidRPr="004A1816">
              <w:rPr>
                <w:rFonts w:hint="eastAsia"/>
              </w:rPr>
              <w:t>舉辦「</w:t>
            </w:r>
            <w:r w:rsidR="007539A4">
              <w:rPr>
                <w:rFonts w:hint="eastAsia"/>
              </w:rPr>
              <w:t>中</w:t>
            </w:r>
            <w:r w:rsidR="004A1816" w:rsidRPr="00AF0D37">
              <w:rPr>
                <w:rFonts w:hint="eastAsia"/>
              </w:rPr>
              <w:t>區成長營暨實務討論會</w:t>
            </w:r>
            <w:r w:rsidR="004A1816" w:rsidRPr="00AF0D37">
              <w:rPr>
                <w:rFonts w:hint="eastAsia"/>
              </w:rPr>
              <w:t>-</w:t>
            </w:r>
            <w:r w:rsidR="007539A4" w:rsidRPr="007539A4">
              <w:rPr>
                <w:rFonts w:hint="eastAsia"/>
              </w:rPr>
              <w:t>一應俱全之三角傷口評估之傷口照護成長營</w:t>
            </w:r>
            <w:r w:rsidRPr="004A1816">
              <w:rPr>
                <w:rFonts w:hint="eastAsia"/>
              </w:rPr>
              <w:t>」，敬請踴躍報名參加</w:t>
            </w:r>
            <w:r w:rsidRPr="004A1816">
              <w:t>。</w:t>
            </w:r>
          </w:p>
        </w:tc>
      </w:tr>
      <w:tr w:rsidR="00594587" w:rsidRPr="00594587" w:rsidTr="0056285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說明：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62857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94587" w:rsidRPr="00594587" w:rsidTr="00804348">
        <w:trPr>
          <w:trHeight w:val="126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804348" w:rsidP="0080434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594587"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7CA" w:rsidRPr="004A1816" w:rsidRDefault="002117CA" w:rsidP="00FD27D2">
            <w:pPr>
              <w:pStyle w:val="a9"/>
            </w:pPr>
            <w:r w:rsidRPr="004A1816">
              <w:rPr>
                <w:rFonts w:hint="eastAsia"/>
              </w:rPr>
              <w:t>主辦單位：台灣傷口造口及失禁護理學會</w:t>
            </w:r>
          </w:p>
          <w:p w:rsidR="007539A4" w:rsidRDefault="002117CA" w:rsidP="007539A4">
            <w:pPr>
              <w:pStyle w:val="a9"/>
              <w:rPr>
                <w:rFonts w:ascii="標楷體"/>
              </w:rPr>
            </w:pPr>
            <w:r w:rsidRPr="004A1816">
              <w:rPr>
                <w:rFonts w:hint="eastAsia"/>
              </w:rPr>
              <w:t>合辦單位：</w:t>
            </w:r>
            <w:r w:rsidR="007539A4" w:rsidRPr="007539A4">
              <w:rPr>
                <w:rFonts w:ascii="標楷體" w:hint="eastAsia"/>
              </w:rPr>
              <w:t>中山醫學大學附設醫院</w:t>
            </w:r>
          </w:p>
          <w:p w:rsidR="00594587" w:rsidRPr="00AF0D37" w:rsidRDefault="002117CA" w:rsidP="007539A4">
            <w:pPr>
              <w:pStyle w:val="a9"/>
            </w:pPr>
            <w:r w:rsidRPr="004A1816">
              <w:rPr>
                <w:rFonts w:hint="eastAsia"/>
              </w:rPr>
              <w:t>協辦單位：</w:t>
            </w:r>
            <w:r w:rsidR="007539A4">
              <w:rPr>
                <w:rFonts w:hint="eastAsia"/>
                <w:szCs w:val="24"/>
              </w:rPr>
              <w:t>康樂保</w:t>
            </w:r>
            <w:r w:rsidR="007539A4" w:rsidRPr="004020D6">
              <w:rPr>
                <w:rFonts w:hint="eastAsia"/>
                <w:szCs w:val="24"/>
              </w:rPr>
              <w:t>股份有限公司</w:t>
            </w:r>
          </w:p>
        </w:tc>
      </w:tr>
      <w:tr w:rsidR="00594587" w:rsidRPr="00594587" w:rsidTr="0056285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804348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594587"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587" w:rsidRPr="00AF0D37" w:rsidRDefault="002117CA" w:rsidP="007539A4">
            <w:pPr>
              <w:tabs>
                <w:tab w:val="left" w:pos="132"/>
              </w:tabs>
              <w:snapToGrid w:val="0"/>
              <w:spacing w:line="276" w:lineRule="auto"/>
              <w:ind w:left="132"/>
              <w:rPr>
                <w:rFonts w:ascii="標楷體" w:eastAsia="標楷體" w:hAnsi="標楷體"/>
              </w:rPr>
            </w:pPr>
            <w:r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日期：</w:t>
            </w:r>
            <w:r w:rsidRPr="00AF0D37">
              <w:rPr>
                <w:rFonts w:ascii="Arial" w:eastAsia="標楷體" w:hAnsi="標楷體" w:cs="Times New Roman"/>
                <w:color w:val="000000"/>
                <w:sz w:val="28"/>
                <w:szCs w:val="28"/>
              </w:rPr>
              <w:t>10</w:t>
            </w:r>
            <w:r w:rsidR="002D0810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8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年</w:t>
            </w:r>
            <w:r w:rsidR="002D0810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  <w:r w:rsidR="007539A4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6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月</w:t>
            </w:r>
            <w:r w:rsidR="007539A4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15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日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(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星期六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 xml:space="preserve">) 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上午</w:t>
            </w:r>
            <w:r w:rsidR="002D0810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08:30-12:</w:t>
            </w:r>
            <w:r w:rsidR="007539A4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</w:p>
        </w:tc>
      </w:tr>
      <w:tr w:rsidR="00594587" w:rsidRPr="00594587" w:rsidTr="002117CA">
        <w:trPr>
          <w:trHeight w:val="57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804348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594587"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810" w:rsidRDefault="002117CA" w:rsidP="00045D09">
            <w:pPr>
              <w:pStyle w:val="a9"/>
              <w:rPr>
                <w:rFonts w:ascii="標楷體"/>
              </w:rPr>
            </w:pPr>
            <w:r w:rsidRPr="004A1816">
              <w:rPr>
                <w:rFonts w:hint="eastAsia"/>
              </w:rPr>
              <w:t>地點：</w:t>
            </w:r>
            <w:r w:rsidR="007539A4" w:rsidRPr="007539A4">
              <w:rPr>
                <w:rFonts w:ascii="標楷體" w:hint="eastAsia"/>
              </w:rPr>
              <w:t>中山醫學大學附設醫院　行政大樓10樓會議室</w:t>
            </w:r>
          </w:p>
          <w:p w:rsidR="00594587" w:rsidRPr="004A1816" w:rsidRDefault="002D0810" w:rsidP="00045D09">
            <w:pPr>
              <w:pStyle w:val="a9"/>
            </w:pPr>
            <w:r>
              <w:rPr>
                <w:rFonts w:ascii="標楷體" w:hint="eastAsia"/>
              </w:rPr>
              <w:t xml:space="preserve">     </w:t>
            </w:r>
            <w:r w:rsidRPr="00525EAF">
              <w:rPr>
                <w:rFonts w:ascii="標楷體" w:hint="eastAsia"/>
              </w:rPr>
              <w:t>（</w:t>
            </w:r>
            <w:r w:rsidR="007539A4" w:rsidRPr="00765D1B">
              <w:rPr>
                <w:rFonts w:hint="eastAsia"/>
                <w:szCs w:val="24"/>
              </w:rPr>
              <w:t>台中市南區建國北路一段</w:t>
            </w:r>
            <w:r w:rsidR="007539A4" w:rsidRPr="00765D1B">
              <w:rPr>
                <w:rFonts w:hint="eastAsia"/>
                <w:szCs w:val="24"/>
              </w:rPr>
              <w:t>110</w:t>
            </w:r>
            <w:r w:rsidR="007539A4" w:rsidRPr="00765D1B">
              <w:rPr>
                <w:rFonts w:hint="eastAsia"/>
                <w:szCs w:val="24"/>
              </w:rPr>
              <w:t>號</w:t>
            </w:r>
            <w:r w:rsidRPr="00525EAF">
              <w:rPr>
                <w:rFonts w:ascii="標楷體" w:hint="eastAsia"/>
              </w:rPr>
              <w:t>)</w:t>
            </w:r>
          </w:p>
        </w:tc>
      </w:tr>
      <w:tr w:rsidR="002117CA" w:rsidRPr="00594587" w:rsidTr="002117CA">
        <w:trPr>
          <w:trHeight w:val="5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804348" w:rsidP="002117C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2117CA"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2117CA" w:rsidP="00FD27D2">
            <w:pPr>
              <w:pStyle w:val="a9"/>
            </w:pPr>
            <w:r w:rsidRPr="004A1816">
              <w:rPr>
                <w:rFonts w:hint="eastAsia"/>
              </w:rPr>
              <w:t>報名方式</w:t>
            </w:r>
            <w:r w:rsidRPr="004A1816">
              <w:t>：</w:t>
            </w:r>
            <w:r w:rsidRPr="004A1816">
              <w:rPr>
                <w:rFonts w:hint="eastAsia"/>
              </w:rPr>
              <w:t>即日起採網路報名</w:t>
            </w:r>
            <w:r w:rsidRPr="004A1816">
              <w:t>，</w:t>
            </w:r>
            <w:r w:rsidRPr="004A1816">
              <w:rPr>
                <w:rFonts w:hint="eastAsia"/>
              </w:rPr>
              <w:t>檢附課程內容及報名方式</w:t>
            </w:r>
            <w:r w:rsidRPr="004A1816">
              <w:t>，</w:t>
            </w:r>
            <w:r w:rsidRPr="004A1816">
              <w:rPr>
                <w:rFonts w:hint="eastAsia"/>
              </w:rPr>
              <w:t>如附件</w:t>
            </w:r>
          </w:p>
        </w:tc>
      </w:tr>
      <w:tr w:rsidR="002117CA" w:rsidRPr="00594587" w:rsidTr="002117CA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804348" w:rsidP="002117C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2117CA"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2117CA" w:rsidP="007539A4">
            <w:pPr>
              <w:pStyle w:val="a9"/>
            </w:pPr>
            <w:r w:rsidRPr="004A1816">
              <w:rPr>
                <w:rFonts w:hint="eastAsia"/>
              </w:rPr>
              <w:t>報名截止日期</w:t>
            </w:r>
            <w:r w:rsidRPr="004A1816">
              <w:t>：</w:t>
            </w:r>
            <w:r w:rsidR="002D0810">
              <w:rPr>
                <w:rFonts w:hint="eastAsia"/>
              </w:rPr>
              <w:t>108</w:t>
            </w:r>
            <w:r w:rsidRPr="004A1816">
              <w:rPr>
                <w:rFonts w:hint="eastAsia"/>
              </w:rPr>
              <w:t>年</w:t>
            </w:r>
            <w:r w:rsidR="002D0810">
              <w:rPr>
                <w:rFonts w:hint="eastAsia"/>
              </w:rPr>
              <w:t>0</w:t>
            </w:r>
            <w:r w:rsidR="007539A4">
              <w:rPr>
                <w:rFonts w:hint="eastAsia"/>
              </w:rPr>
              <w:t>6</w:t>
            </w:r>
            <w:r w:rsidRPr="004A1816">
              <w:rPr>
                <w:rFonts w:hint="eastAsia"/>
              </w:rPr>
              <w:t>月</w:t>
            </w:r>
            <w:r w:rsidR="007539A4">
              <w:rPr>
                <w:rFonts w:hint="eastAsia"/>
              </w:rPr>
              <w:t>5</w:t>
            </w:r>
            <w:r w:rsidRPr="004A1816">
              <w:rPr>
                <w:rFonts w:hint="eastAsia"/>
              </w:rPr>
              <w:t>日前（限</w:t>
            </w:r>
            <w:r w:rsidRPr="004A1816">
              <w:rPr>
                <w:rFonts w:hint="eastAsia"/>
              </w:rPr>
              <w:t>50</w:t>
            </w:r>
            <w:r w:rsidRPr="004A1816">
              <w:rPr>
                <w:rFonts w:hint="eastAsia"/>
              </w:rPr>
              <w:t>名</w:t>
            </w:r>
            <w:r w:rsidRPr="004A1816">
              <w:t>，</w:t>
            </w:r>
            <w:r w:rsidRPr="004A1816">
              <w:rPr>
                <w:rFonts w:hint="eastAsia"/>
              </w:rPr>
              <w:t>額滿截止）</w:t>
            </w:r>
          </w:p>
        </w:tc>
      </w:tr>
      <w:tr w:rsidR="002117CA" w:rsidRPr="00594587" w:rsidTr="00804348">
        <w:trPr>
          <w:trHeight w:val="9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804348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2117CA"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707986" w:rsidP="00FD27D2">
            <w:pPr>
              <w:pStyle w:val="a9"/>
            </w:pPr>
            <w:r w:rsidRPr="004A1816">
              <w:rPr>
                <w:rFonts w:hint="eastAsia"/>
              </w:rPr>
              <w:t>完成課程者</w:t>
            </w:r>
            <w:r w:rsidRPr="004A1816">
              <w:t>，</w:t>
            </w:r>
            <w:r w:rsidR="007906E7" w:rsidRPr="00C25A45">
              <w:rPr>
                <w:rFonts w:hint="eastAsia"/>
              </w:rPr>
              <w:t>可獲</w:t>
            </w:r>
            <w:r w:rsidR="007906E7" w:rsidRPr="007906E7">
              <w:rPr>
                <w:rFonts w:hint="eastAsia"/>
              </w:rPr>
              <w:t>護理人員</w:t>
            </w:r>
            <w:r w:rsidR="007906E7">
              <w:rPr>
                <w:rFonts w:hint="eastAsia"/>
              </w:rPr>
              <w:t>、</w:t>
            </w:r>
            <w:r w:rsidR="007906E7" w:rsidRPr="007906E7">
              <w:rPr>
                <w:rFonts w:hint="eastAsia"/>
              </w:rPr>
              <w:t>專科護理師</w:t>
            </w:r>
            <w:r w:rsidR="007906E7" w:rsidRPr="00C25A45">
              <w:rPr>
                <w:rFonts w:hint="eastAsia"/>
              </w:rPr>
              <w:t>繼續教育</w:t>
            </w:r>
            <w:r w:rsidR="00045D09">
              <w:rPr>
                <w:rFonts w:hint="eastAsia"/>
              </w:rPr>
              <w:t>積點</w:t>
            </w:r>
            <w:r w:rsidR="00A0308D">
              <w:rPr>
                <w:rFonts w:hint="eastAsia"/>
              </w:rPr>
              <w:t>3.1</w:t>
            </w:r>
            <w:r w:rsidR="00A0308D">
              <w:rPr>
                <w:rFonts w:hint="eastAsia"/>
              </w:rPr>
              <w:t>分</w:t>
            </w:r>
            <w:r w:rsidR="007906E7" w:rsidRPr="00C25A45">
              <w:rPr>
                <w:rFonts w:hint="eastAsia"/>
              </w:rPr>
              <w:t>、</w:t>
            </w:r>
            <w:r w:rsidR="007906E7" w:rsidRPr="007906E7">
              <w:rPr>
                <w:rFonts w:hint="eastAsia"/>
              </w:rPr>
              <w:t>公務人員</w:t>
            </w:r>
            <w:r w:rsidR="007906E7" w:rsidRPr="00C25A45">
              <w:rPr>
                <w:rFonts w:hint="eastAsia"/>
              </w:rPr>
              <w:t>終身學習時數</w:t>
            </w:r>
            <w:r w:rsidR="007906E7">
              <w:rPr>
                <w:rFonts w:hint="eastAsia"/>
              </w:rPr>
              <w:t>3</w:t>
            </w:r>
            <w:r w:rsidR="007906E7" w:rsidRPr="00C25A45">
              <w:rPr>
                <w:rFonts w:hint="eastAsia"/>
              </w:rPr>
              <w:t>小時</w:t>
            </w:r>
          </w:p>
        </w:tc>
      </w:tr>
      <w:tr w:rsidR="002117CA" w:rsidRPr="00594587" w:rsidTr="002117CA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804348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2117CA"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七、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Default="00707986" w:rsidP="00FD27D2">
            <w:pPr>
              <w:pStyle w:val="a9"/>
            </w:pPr>
            <w:r w:rsidRPr="004A1816">
              <w:rPr>
                <w:rFonts w:hint="eastAsia"/>
              </w:rPr>
              <w:t>聯絡人：胡麗霞、張美英、李豫芸小姐</w:t>
            </w:r>
            <w:r w:rsidR="00804348" w:rsidRPr="004A1816">
              <w:rPr>
                <w:rFonts w:hint="eastAsia"/>
              </w:rPr>
              <w:t>，電話</w:t>
            </w:r>
            <w:r w:rsidRPr="004A1816">
              <w:rPr>
                <w:rFonts w:hint="eastAsia"/>
              </w:rPr>
              <w:t>(02) 25010852</w:t>
            </w:r>
          </w:p>
          <w:p w:rsidR="007539A4" w:rsidRDefault="007539A4" w:rsidP="00FD27D2">
            <w:pPr>
              <w:pStyle w:val="a9"/>
            </w:pPr>
          </w:p>
          <w:p w:rsidR="007539A4" w:rsidRPr="004A1816" w:rsidRDefault="007539A4" w:rsidP="00FD27D2">
            <w:pPr>
              <w:pStyle w:val="a9"/>
            </w:pPr>
          </w:p>
        </w:tc>
      </w:tr>
      <w:tr w:rsidR="002117CA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04348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348" w:rsidRDefault="00804348" w:rsidP="002D025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   </w:t>
            </w:r>
            <w:r w:rsidRPr="00A11E9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正本：</w:t>
            </w:r>
            <w:r w:rsidR="00833984" w:rsidRPr="00A11E9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本會會員、本會理監事及</w:t>
            </w:r>
            <w:r w:rsidR="002D025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學術</w:t>
            </w:r>
            <w:r w:rsidR="00833984" w:rsidRPr="00A11E9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委員會</w:t>
            </w:r>
          </w:p>
          <w:p w:rsidR="007539A4" w:rsidRPr="00A11E95" w:rsidRDefault="007539A4" w:rsidP="002D0256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2117CA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804348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94587"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408A3E61" wp14:editId="1287E75B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133985</wp:posOffset>
                  </wp:positionV>
                  <wp:extent cx="1996440" cy="891540"/>
                  <wp:effectExtent l="0" t="0" r="3810" b="3810"/>
                  <wp:wrapNone/>
                  <wp:docPr id="4164" name="圖片 4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4" name="圖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44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17CA" w:rsidRPr="00594587" w:rsidTr="00594587">
        <w:trPr>
          <w:trHeight w:val="732"/>
        </w:trPr>
        <w:tc>
          <w:tcPr>
            <w:tcW w:w="3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804348" w:rsidP="002117C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b/>
                <w:sz w:val="52"/>
                <w:szCs w:val="52"/>
              </w:rPr>
              <w:t xml:space="preserve">  </w:t>
            </w:r>
            <w:r w:rsidRPr="001D61D9">
              <w:rPr>
                <w:rFonts w:ascii="標楷體" w:eastAsia="標楷體" w:hAnsi="標楷體" w:hint="eastAsia"/>
                <w:b/>
                <w:sz w:val="52"/>
                <w:szCs w:val="52"/>
              </w:rPr>
              <w:t>理事長</w:t>
            </w:r>
            <w:r w:rsidR="002117CA" w:rsidRPr="005945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52"/>
                <w:szCs w:val="52"/>
              </w:rPr>
              <w:t xml:space="preserve">  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17CA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86A59" w:rsidRDefault="00086A59"/>
    <w:p w:rsidR="00E50822" w:rsidRDefault="00E50822"/>
    <w:p w:rsidR="00A11E95" w:rsidRDefault="00A11E95"/>
    <w:p w:rsidR="00A11E95" w:rsidRPr="00A11E95" w:rsidRDefault="00A11E95" w:rsidP="00E50822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  <w:r w:rsidRPr="00A11E95">
        <w:rPr>
          <w:rFonts w:eastAsia="標楷體" w:hint="eastAsia"/>
          <w:b/>
          <w:bCs/>
          <w:sz w:val="22"/>
        </w:rPr>
        <w:lastRenderedPageBreak/>
        <w:t>附件</w:t>
      </w:r>
      <w:r>
        <w:rPr>
          <w:rFonts w:eastAsia="標楷體" w:hint="eastAsia"/>
          <w:b/>
          <w:bCs/>
          <w:sz w:val="22"/>
        </w:rPr>
        <w:t>：</w:t>
      </w:r>
    </w:p>
    <w:p w:rsidR="007539A4" w:rsidRPr="004020D6" w:rsidRDefault="007539A4" w:rsidP="007539A4">
      <w:pPr>
        <w:spacing w:line="440" w:lineRule="exact"/>
        <w:jc w:val="center"/>
        <w:rPr>
          <w:rFonts w:ascii="標楷體" w:eastAsia="標楷體"/>
          <w:b/>
          <w:bCs/>
          <w:sz w:val="36"/>
          <w:szCs w:val="36"/>
        </w:rPr>
      </w:pPr>
      <w:r w:rsidRPr="004020D6">
        <w:rPr>
          <w:rFonts w:ascii="標楷體" w:eastAsia="標楷體" w:hint="eastAsia"/>
          <w:b/>
          <w:bCs/>
          <w:sz w:val="36"/>
          <w:szCs w:val="36"/>
        </w:rPr>
        <w:t>台灣傷口造口及失禁護理學會</w:t>
      </w:r>
    </w:p>
    <w:p w:rsidR="007539A4" w:rsidRDefault="00A0308D" w:rsidP="007539A4">
      <w:pPr>
        <w:snapToGrid w:val="0"/>
        <w:spacing w:line="440" w:lineRule="exact"/>
        <w:ind w:left="561" w:hangingChars="200" w:hanging="561"/>
        <w:jc w:val="center"/>
        <w:rPr>
          <w:rFonts w:ascii="標楷體" w:eastAsia="標楷體" w:hAnsi="標楷體"/>
          <w:b/>
          <w:sz w:val="28"/>
          <w:szCs w:val="28"/>
        </w:rPr>
      </w:pPr>
      <w:r w:rsidRPr="00A0308D">
        <w:rPr>
          <w:rFonts w:ascii="標楷體" w:eastAsia="標楷體" w:hAnsi="標楷體" w:hint="eastAsia"/>
          <w:b/>
          <w:sz w:val="28"/>
          <w:szCs w:val="28"/>
        </w:rPr>
        <w:t>中區成長營暨實務討論會-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539A4" w:rsidRPr="00826B62">
        <w:rPr>
          <w:rFonts w:ascii="標楷體" w:eastAsia="標楷體" w:hAnsi="標楷體" w:hint="eastAsia"/>
          <w:b/>
          <w:sz w:val="28"/>
          <w:szCs w:val="28"/>
        </w:rPr>
        <w:t>一應俱全之三角傷口評估</w:t>
      </w:r>
      <w:r w:rsidR="007539A4">
        <w:rPr>
          <w:rFonts w:ascii="標楷體" w:eastAsia="標楷體" w:hAnsi="標楷體" w:hint="eastAsia"/>
          <w:b/>
          <w:sz w:val="28"/>
          <w:szCs w:val="28"/>
        </w:rPr>
        <w:t>之傷口照護成長營</w:t>
      </w:r>
    </w:p>
    <w:p w:rsidR="007539A4" w:rsidRPr="004020D6" w:rsidRDefault="007539A4" w:rsidP="007539A4">
      <w:pPr>
        <w:snapToGrid w:val="0"/>
        <w:spacing w:line="440" w:lineRule="exact"/>
        <w:ind w:left="480" w:hangingChars="200" w:hanging="480"/>
        <w:jc w:val="center"/>
        <w:rPr>
          <w:rFonts w:ascii="標楷體" w:eastAsia="標楷體" w:hAnsi="標楷體"/>
          <w:bCs/>
        </w:rPr>
      </w:pPr>
      <w:r w:rsidRPr="004020D6">
        <w:rPr>
          <w:rFonts w:ascii="標楷體" w:eastAsia="標楷體" w:hAnsi="標楷體" w:hint="eastAsia"/>
          <w:bCs/>
        </w:rPr>
        <w:t>［活</w:t>
      </w:r>
      <w:r w:rsidRPr="004020D6">
        <w:rPr>
          <w:rFonts w:ascii="標楷體" w:eastAsia="標楷體" w:hAnsi="標楷體"/>
          <w:bCs/>
        </w:rPr>
        <w:t>動代號</w:t>
      </w:r>
      <w:r w:rsidRPr="004020D6">
        <w:rPr>
          <w:rFonts w:ascii="標楷體" w:eastAsia="標楷體" w:hAnsi="標楷體" w:hint="eastAsia"/>
          <w:bCs/>
        </w:rPr>
        <w:t>：</w:t>
      </w:r>
      <w:r w:rsidRPr="004020D6">
        <w:rPr>
          <w:rFonts w:ascii="標楷體" w:eastAsia="標楷體" w:hAnsi="標楷體"/>
          <w:bCs/>
        </w:rPr>
        <w:t>10</w:t>
      </w:r>
      <w:r w:rsidRPr="004020D6">
        <w:rPr>
          <w:rFonts w:ascii="標楷體" w:eastAsia="標楷體" w:hAnsi="標楷體" w:hint="eastAsia"/>
          <w:bCs/>
        </w:rPr>
        <w:t>80</w:t>
      </w:r>
      <w:r>
        <w:rPr>
          <w:rFonts w:ascii="標楷體" w:eastAsia="標楷體" w:hAnsi="標楷體" w:hint="eastAsia"/>
          <w:bCs/>
        </w:rPr>
        <w:t>615</w:t>
      </w:r>
      <w:r w:rsidRPr="004020D6">
        <w:rPr>
          <w:rFonts w:ascii="標楷體" w:eastAsia="標楷體" w:hAnsi="標楷體" w:hint="eastAsia"/>
          <w:bCs/>
        </w:rPr>
        <w:t xml:space="preserve">   </w:t>
      </w:r>
      <w:r w:rsidRPr="004020D6">
        <w:rPr>
          <w:rFonts w:ascii="標楷體" w:eastAsia="標楷體" w:hAnsi="標楷體"/>
          <w:bCs/>
        </w:rPr>
        <w:t>終身學習時數：</w:t>
      </w:r>
      <w:r w:rsidRPr="004020D6">
        <w:rPr>
          <w:rFonts w:ascii="標楷體" w:eastAsia="標楷體" w:hAnsi="標楷體" w:hint="eastAsia"/>
          <w:bCs/>
        </w:rPr>
        <w:t>3</w:t>
      </w:r>
      <w:r w:rsidRPr="004020D6">
        <w:rPr>
          <w:rFonts w:ascii="標楷體" w:eastAsia="標楷體" w:hAnsi="標楷體"/>
          <w:bCs/>
        </w:rPr>
        <w:t>小時］</w:t>
      </w:r>
    </w:p>
    <w:p w:rsidR="007539A4" w:rsidRPr="004020D6" w:rsidRDefault="007539A4" w:rsidP="007539A4">
      <w:pPr>
        <w:numPr>
          <w:ilvl w:val="0"/>
          <w:numId w:val="3"/>
        </w:numPr>
        <w:tabs>
          <w:tab w:val="left" w:pos="567"/>
        </w:tabs>
        <w:snapToGrid w:val="0"/>
        <w:ind w:left="482" w:hanging="482"/>
        <w:rPr>
          <w:rFonts w:ascii="Arial" w:eastAsia="標楷體" w:hAnsi="標楷體" w:cs="Times New Roman"/>
          <w:szCs w:val="24"/>
        </w:rPr>
      </w:pPr>
      <w:r>
        <w:rPr>
          <w:rFonts w:ascii="Arial" w:eastAsia="標楷體" w:hAnsi="標楷體" w:cs="Times New Roman" w:hint="eastAsia"/>
          <w:szCs w:val="24"/>
        </w:rPr>
        <w:t xml:space="preserve"> </w:t>
      </w:r>
      <w:r w:rsidRPr="004020D6">
        <w:rPr>
          <w:rFonts w:ascii="Arial" w:eastAsia="標楷體" w:hAnsi="標楷體" w:cs="Times New Roman"/>
          <w:szCs w:val="24"/>
        </w:rPr>
        <w:t>主辦單位：台灣傷口造口及失禁護理學會</w:t>
      </w:r>
    </w:p>
    <w:p w:rsidR="007539A4" w:rsidRPr="004020D6" w:rsidRDefault="007539A4" w:rsidP="007539A4">
      <w:pPr>
        <w:tabs>
          <w:tab w:val="left" w:pos="993"/>
        </w:tabs>
        <w:snapToGrid w:val="0"/>
        <w:ind w:leftChars="47" w:left="113"/>
        <w:rPr>
          <w:rFonts w:ascii="Arial" w:eastAsia="標楷體" w:hAnsi="標楷體" w:cs="Times New Roman"/>
          <w:szCs w:val="24"/>
        </w:rPr>
      </w:pPr>
      <w:r w:rsidRPr="004020D6">
        <w:rPr>
          <w:rFonts w:ascii="Arial" w:eastAsia="標楷體" w:hAnsi="標楷體" w:cs="Times New Roman" w:hint="eastAsia"/>
          <w:szCs w:val="24"/>
        </w:rPr>
        <w:t xml:space="preserve">    </w:t>
      </w:r>
      <w:r w:rsidRPr="004020D6">
        <w:rPr>
          <w:rFonts w:ascii="Arial" w:eastAsia="標楷體" w:hAnsi="標楷體" w:cs="Times New Roman"/>
          <w:szCs w:val="24"/>
        </w:rPr>
        <w:t>合辦單位：</w:t>
      </w:r>
      <w:r w:rsidRPr="00765D1B">
        <w:rPr>
          <w:rFonts w:ascii="Arial" w:eastAsia="標楷體" w:hAnsi="標楷體" w:cs="Times New Roman" w:hint="eastAsia"/>
          <w:szCs w:val="24"/>
        </w:rPr>
        <w:t>中山醫學大學附設醫院</w:t>
      </w:r>
    </w:p>
    <w:p w:rsidR="007539A4" w:rsidRDefault="007539A4" w:rsidP="007539A4">
      <w:pPr>
        <w:tabs>
          <w:tab w:val="left" w:pos="993"/>
        </w:tabs>
        <w:snapToGrid w:val="0"/>
        <w:ind w:leftChars="47" w:left="113"/>
        <w:rPr>
          <w:rFonts w:ascii="Arial" w:eastAsia="標楷體" w:hAnsi="標楷體" w:cs="Times New Roman"/>
          <w:szCs w:val="24"/>
        </w:rPr>
      </w:pPr>
      <w:r w:rsidRPr="004020D6">
        <w:rPr>
          <w:rFonts w:ascii="Arial" w:eastAsia="標楷體" w:hAnsi="標楷體" w:cs="Times New Roman" w:hint="eastAsia"/>
          <w:szCs w:val="24"/>
        </w:rPr>
        <w:t xml:space="preserve">    </w:t>
      </w:r>
      <w:r w:rsidRPr="004020D6">
        <w:rPr>
          <w:rFonts w:ascii="Arial" w:eastAsia="標楷體" w:hAnsi="標楷體" w:cs="Times New Roman" w:hint="eastAsia"/>
          <w:szCs w:val="24"/>
        </w:rPr>
        <w:t>協辦單位：</w:t>
      </w:r>
      <w:r>
        <w:rPr>
          <w:rFonts w:ascii="Arial" w:eastAsia="標楷體" w:hAnsi="標楷體" w:cs="Times New Roman" w:hint="eastAsia"/>
          <w:szCs w:val="24"/>
        </w:rPr>
        <w:t>康樂保</w:t>
      </w:r>
      <w:r w:rsidRPr="004020D6">
        <w:rPr>
          <w:rFonts w:ascii="Arial" w:eastAsia="標楷體" w:hAnsi="標楷體" w:cs="Times New Roman" w:hint="eastAsia"/>
          <w:szCs w:val="24"/>
        </w:rPr>
        <w:t>股份有限公司</w:t>
      </w:r>
    </w:p>
    <w:p w:rsidR="007539A4" w:rsidRPr="00765D1B" w:rsidRDefault="007539A4" w:rsidP="007539A4">
      <w:pPr>
        <w:pStyle w:val="ac"/>
        <w:numPr>
          <w:ilvl w:val="0"/>
          <w:numId w:val="3"/>
        </w:numPr>
        <w:tabs>
          <w:tab w:val="left" w:pos="993"/>
        </w:tabs>
        <w:snapToGrid w:val="0"/>
        <w:ind w:leftChars="0"/>
        <w:rPr>
          <w:rFonts w:ascii="Arial" w:eastAsia="標楷體" w:hAnsi="標楷體" w:cs="Times New Roman"/>
          <w:szCs w:val="24"/>
        </w:rPr>
      </w:pPr>
      <w:r>
        <w:rPr>
          <w:rFonts w:ascii="Arial" w:eastAsia="標楷體" w:hAnsi="標楷體" w:cs="Times New Roman" w:hint="eastAsia"/>
          <w:szCs w:val="24"/>
        </w:rPr>
        <w:t xml:space="preserve"> </w:t>
      </w:r>
      <w:r w:rsidRPr="00765D1B">
        <w:rPr>
          <w:rFonts w:ascii="Arial" w:eastAsia="標楷體" w:hAnsi="標楷體" w:cs="Times New Roman"/>
          <w:szCs w:val="24"/>
        </w:rPr>
        <w:t>舉辦日期：</w:t>
      </w:r>
      <w:r w:rsidRPr="00765D1B">
        <w:rPr>
          <w:rFonts w:ascii="Arial" w:eastAsia="標楷體" w:hAnsi="標楷體" w:cs="Times New Roman"/>
          <w:szCs w:val="24"/>
        </w:rPr>
        <w:t>108</w:t>
      </w:r>
      <w:r w:rsidRPr="00765D1B">
        <w:rPr>
          <w:rFonts w:ascii="Arial" w:eastAsia="標楷體" w:hAnsi="標楷體" w:cs="Times New Roman"/>
          <w:szCs w:val="24"/>
        </w:rPr>
        <w:t>年</w:t>
      </w:r>
      <w:r>
        <w:rPr>
          <w:rFonts w:ascii="Arial" w:eastAsia="標楷體" w:hAnsi="標楷體" w:cs="Times New Roman" w:hint="eastAsia"/>
          <w:szCs w:val="24"/>
        </w:rPr>
        <w:t>6</w:t>
      </w:r>
      <w:r w:rsidRPr="00765D1B">
        <w:rPr>
          <w:rFonts w:ascii="Arial" w:eastAsia="標楷體" w:hAnsi="標楷體" w:cs="Times New Roman"/>
          <w:szCs w:val="24"/>
        </w:rPr>
        <w:t>月</w:t>
      </w:r>
      <w:r>
        <w:rPr>
          <w:rFonts w:ascii="Arial" w:eastAsia="標楷體" w:hAnsi="標楷體" w:cs="Times New Roman" w:hint="eastAsia"/>
          <w:szCs w:val="24"/>
        </w:rPr>
        <w:t>15</w:t>
      </w:r>
      <w:r w:rsidRPr="00765D1B">
        <w:rPr>
          <w:rFonts w:ascii="Arial" w:eastAsia="標楷體" w:hAnsi="標楷體" w:cs="Times New Roman"/>
          <w:szCs w:val="24"/>
        </w:rPr>
        <w:t>日</w:t>
      </w:r>
      <w:r w:rsidRPr="00765D1B">
        <w:rPr>
          <w:rFonts w:ascii="Arial" w:eastAsia="標楷體" w:hAnsi="標楷體" w:cs="Times New Roman"/>
          <w:szCs w:val="24"/>
        </w:rPr>
        <w:t>(</w:t>
      </w:r>
      <w:r w:rsidRPr="00765D1B">
        <w:rPr>
          <w:rFonts w:ascii="Arial" w:eastAsia="標楷體" w:hAnsi="標楷體" w:cs="Times New Roman"/>
          <w:szCs w:val="24"/>
        </w:rPr>
        <w:t>星期</w:t>
      </w:r>
      <w:r w:rsidRPr="00765D1B">
        <w:rPr>
          <w:rFonts w:ascii="Arial" w:eastAsia="標楷體" w:hAnsi="標楷體" w:cs="Times New Roman" w:hint="eastAsia"/>
          <w:szCs w:val="24"/>
        </w:rPr>
        <w:t>六</w:t>
      </w:r>
      <w:r w:rsidRPr="00765D1B">
        <w:rPr>
          <w:rFonts w:ascii="Arial" w:eastAsia="標楷體" w:hAnsi="標楷體" w:cs="Times New Roman"/>
          <w:szCs w:val="24"/>
        </w:rPr>
        <w:t>)</w:t>
      </w:r>
      <w:r w:rsidRPr="00765D1B">
        <w:rPr>
          <w:rFonts w:ascii="Arial" w:eastAsia="標楷體" w:hAnsi="標楷體" w:cs="Times New Roman" w:hint="eastAsia"/>
          <w:szCs w:val="24"/>
        </w:rPr>
        <w:t>上午</w:t>
      </w:r>
      <w:r w:rsidRPr="00765D1B">
        <w:rPr>
          <w:rFonts w:ascii="Arial" w:eastAsia="標楷體" w:hAnsi="標楷體" w:cs="Times New Roman" w:hint="eastAsia"/>
          <w:szCs w:val="24"/>
        </w:rPr>
        <w:t>0</w:t>
      </w:r>
      <w:r w:rsidRPr="00765D1B">
        <w:rPr>
          <w:rFonts w:ascii="Arial" w:eastAsia="標楷體" w:hAnsi="標楷體" w:cs="Times New Roman"/>
          <w:szCs w:val="24"/>
        </w:rPr>
        <w:t>8</w:t>
      </w:r>
      <w:r w:rsidRPr="00765D1B">
        <w:rPr>
          <w:rFonts w:ascii="Arial" w:eastAsia="標楷體" w:hAnsi="標楷體" w:cs="Times New Roman" w:hint="eastAsia"/>
          <w:szCs w:val="24"/>
        </w:rPr>
        <w:t>:30-12:</w:t>
      </w:r>
      <w:r>
        <w:rPr>
          <w:rFonts w:ascii="Arial" w:eastAsia="標楷體" w:hAnsi="標楷體" w:cs="Times New Roman" w:hint="eastAsia"/>
          <w:szCs w:val="24"/>
        </w:rPr>
        <w:t>1</w:t>
      </w:r>
      <w:r w:rsidRPr="00765D1B">
        <w:rPr>
          <w:rFonts w:ascii="Arial" w:eastAsia="標楷體" w:hAnsi="標楷體" w:cs="Times New Roman" w:hint="eastAsia"/>
          <w:szCs w:val="24"/>
        </w:rPr>
        <w:t>0</w:t>
      </w:r>
    </w:p>
    <w:p w:rsidR="007539A4" w:rsidRDefault="007539A4" w:rsidP="007539A4">
      <w:pPr>
        <w:numPr>
          <w:ilvl w:val="0"/>
          <w:numId w:val="3"/>
        </w:numPr>
        <w:tabs>
          <w:tab w:val="left" w:pos="567"/>
        </w:tabs>
        <w:snapToGrid w:val="0"/>
        <w:rPr>
          <w:rFonts w:ascii="Arial" w:eastAsia="標楷體" w:hAnsi="標楷體" w:cs="Times New Roman"/>
          <w:szCs w:val="24"/>
        </w:rPr>
      </w:pPr>
      <w:r>
        <w:rPr>
          <w:rFonts w:ascii="Arial" w:eastAsia="標楷體" w:hAnsi="標楷體" w:cs="Times New Roman" w:hint="eastAsia"/>
          <w:szCs w:val="24"/>
        </w:rPr>
        <w:t xml:space="preserve"> </w:t>
      </w:r>
      <w:r w:rsidRPr="004020D6">
        <w:rPr>
          <w:rFonts w:ascii="Arial" w:eastAsia="標楷體" w:hAnsi="標楷體" w:cs="Times New Roman"/>
          <w:szCs w:val="24"/>
        </w:rPr>
        <w:t>地</w:t>
      </w:r>
      <w:r w:rsidRPr="004020D6">
        <w:rPr>
          <w:rFonts w:ascii="Arial" w:eastAsia="標楷體" w:hAnsi="標楷體" w:cs="Times New Roman"/>
          <w:szCs w:val="24"/>
        </w:rPr>
        <w:t xml:space="preserve">    </w:t>
      </w:r>
      <w:r w:rsidRPr="004020D6">
        <w:rPr>
          <w:rFonts w:ascii="Arial" w:eastAsia="標楷體" w:hAnsi="標楷體" w:cs="Times New Roman"/>
          <w:szCs w:val="24"/>
        </w:rPr>
        <w:t>點：</w:t>
      </w:r>
      <w:r w:rsidRPr="00765D1B">
        <w:rPr>
          <w:rFonts w:ascii="Arial" w:eastAsia="標楷體" w:hAnsi="標楷體" w:cs="Times New Roman" w:hint="eastAsia"/>
          <w:szCs w:val="24"/>
        </w:rPr>
        <w:t>中山醫學大學附設醫院行政大樓</w:t>
      </w:r>
      <w:r w:rsidRPr="00765D1B">
        <w:rPr>
          <w:rFonts w:ascii="Arial" w:eastAsia="標楷體" w:hAnsi="標楷體" w:cs="Times New Roman" w:hint="eastAsia"/>
          <w:szCs w:val="24"/>
        </w:rPr>
        <w:t>10</w:t>
      </w:r>
      <w:r w:rsidRPr="00765D1B">
        <w:rPr>
          <w:rFonts w:ascii="Arial" w:eastAsia="標楷體" w:hAnsi="標楷體" w:cs="Times New Roman" w:hint="eastAsia"/>
          <w:szCs w:val="24"/>
        </w:rPr>
        <w:t>樓會議室</w:t>
      </w:r>
    </w:p>
    <w:p w:rsidR="007539A4" w:rsidRPr="004020D6" w:rsidRDefault="007539A4" w:rsidP="007539A4">
      <w:pPr>
        <w:tabs>
          <w:tab w:val="left" w:pos="567"/>
        </w:tabs>
        <w:snapToGrid w:val="0"/>
        <w:ind w:left="480"/>
        <w:rPr>
          <w:rFonts w:ascii="Arial" w:eastAsia="標楷體" w:hAnsi="標楷體" w:cs="Times New Roman"/>
          <w:szCs w:val="24"/>
        </w:rPr>
      </w:pPr>
      <w:r>
        <w:rPr>
          <w:rFonts w:ascii="Arial" w:eastAsia="標楷體" w:hAnsi="標楷體" w:cs="Times New Roman" w:hint="eastAsia"/>
          <w:szCs w:val="24"/>
        </w:rPr>
        <w:t xml:space="preserve">          </w:t>
      </w:r>
      <w:r w:rsidRPr="00765D1B">
        <w:rPr>
          <w:rFonts w:ascii="Arial" w:eastAsia="標楷體" w:hAnsi="標楷體" w:cs="Times New Roman" w:hint="eastAsia"/>
          <w:szCs w:val="24"/>
        </w:rPr>
        <w:t>（台中市南區建國北路一段</w:t>
      </w:r>
      <w:r w:rsidRPr="00765D1B">
        <w:rPr>
          <w:rFonts w:ascii="Arial" w:eastAsia="標楷體" w:hAnsi="標楷體" w:cs="Times New Roman" w:hint="eastAsia"/>
          <w:szCs w:val="24"/>
        </w:rPr>
        <w:t>110</w:t>
      </w:r>
      <w:r w:rsidRPr="00765D1B">
        <w:rPr>
          <w:rFonts w:ascii="Arial" w:eastAsia="標楷體" w:hAnsi="標楷體" w:cs="Times New Roman" w:hint="eastAsia"/>
          <w:szCs w:val="24"/>
        </w:rPr>
        <w:t>號</w:t>
      </w:r>
      <w:r w:rsidRPr="004020D6">
        <w:rPr>
          <w:rFonts w:ascii="Arial" w:eastAsia="標楷體" w:hAnsi="標楷體" w:cs="Times New Roman" w:hint="eastAsia"/>
          <w:szCs w:val="24"/>
        </w:rPr>
        <w:t>)</w:t>
      </w:r>
    </w:p>
    <w:p w:rsidR="007539A4" w:rsidRPr="004020D6" w:rsidRDefault="007539A4" w:rsidP="007539A4">
      <w:pPr>
        <w:numPr>
          <w:ilvl w:val="0"/>
          <w:numId w:val="3"/>
        </w:numPr>
        <w:tabs>
          <w:tab w:val="left" w:pos="567"/>
        </w:tabs>
        <w:snapToGrid w:val="0"/>
        <w:ind w:left="113" w:hanging="113"/>
        <w:rPr>
          <w:rFonts w:ascii="Arial" w:eastAsia="標楷體" w:hAnsi="標楷體" w:cs="Times New Roman"/>
          <w:szCs w:val="24"/>
        </w:rPr>
      </w:pPr>
      <w:r w:rsidRPr="004020D6">
        <w:rPr>
          <w:rFonts w:ascii="Arial" w:eastAsia="標楷體" w:hAnsi="標楷體" w:cs="Times New Roman" w:hint="eastAsia"/>
          <w:szCs w:val="24"/>
        </w:rPr>
        <w:t>報名辦法：會員免費，非會員費</w:t>
      </w:r>
      <w:r w:rsidRPr="004020D6">
        <w:rPr>
          <w:rFonts w:ascii="Arial" w:eastAsia="標楷體" w:hAnsi="標楷體" w:cs="Times New Roman" w:hint="eastAsia"/>
          <w:szCs w:val="24"/>
        </w:rPr>
        <w:t>300</w:t>
      </w:r>
      <w:r w:rsidRPr="004020D6">
        <w:rPr>
          <w:rFonts w:ascii="Arial" w:eastAsia="標楷體" w:hAnsi="標楷體" w:cs="Times New Roman" w:hint="eastAsia"/>
          <w:szCs w:val="24"/>
        </w:rPr>
        <w:t>元，即日起採網站報</w:t>
      </w:r>
      <w:r w:rsidRPr="004020D6">
        <w:rPr>
          <w:rFonts w:ascii="Arial" w:eastAsia="標楷體" w:hAnsi="標楷體" w:cs="Times New Roman" w:hint="eastAsia"/>
          <w:szCs w:val="24"/>
        </w:rPr>
        <w:t xml:space="preserve">(http//www.twocna.org.tw)  </w:t>
      </w:r>
    </w:p>
    <w:p w:rsidR="007539A4" w:rsidRPr="004020D6" w:rsidRDefault="007539A4" w:rsidP="007539A4">
      <w:pPr>
        <w:tabs>
          <w:tab w:val="left" w:pos="993"/>
        </w:tabs>
        <w:snapToGrid w:val="0"/>
        <w:ind w:leftChars="47" w:left="113"/>
        <w:rPr>
          <w:rFonts w:ascii="Arial" w:eastAsia="標楷體" w:hAnsi="標楷體" w:cs="Times New Roman"/>
          <w:szCs w:val="24"/>
        </w:rPr>
      </w:pPr>
      <w:r w:rsidRPr="004020D6">
        <w:rPr>
          <w:rFonts w:ascii="Arial" w:eastAsia="標楷體" w:hAnsi="標楷體" w:cs="Times New Roman" w:hint="eastAsia"/>
          <w:szCs w:val="24"/>
        </w:rPr>
        <w:t xml:space="preserve">              108</w:t>
      </w:r>
      <w:r w:rsidRPr="004020D6">
        <w:rPr>
          <w:rFonts w:ascii="Arial" w:eastAsia="標楷體" w:hAnsi="標楷體" w:cs="Times New Roman" w:hint="eastAsia"/>
          <w:szCs w:val="24"/>
        </w:rPr>
        <w:t>年</w:t>
      </w:r>
      <w:r>
        <w:rPr>
          <w:rFonts w:ascii="Arial" w:eastAsia="標楷體" w:hAnsi="標楷體" w:cs="Times New Roman" w:hint="eastAsia"/>
          <w:szCs w:val="24"/>
        </w:rPr>
        <w:t>6</w:t>
      </w:r>
      <w:r w:rsidRPr="004020D6">
        <w:rPr>
          <w:rFonts w:ascii="Arial" w:eastAsia="標楷體" w:hAnsi="標楷體" w:cs="Times New Roman" w:hint="eastAsia"/>
          <w:szCs w:val="24"/>
        </w:rPr>
        <w:t>月</w:t>
      </w:r>
      <w:r>
        <w:rPr>
          <w:rFonts w:ascii="Arial" w:eastAsia="標楷體" w:hAnsi="標楷體" w:cs="Times New Roman" w:hint="eastAsia"/>
          <w:szCs w:val="24"/>
        </w:rPr>
        <w:t>5</w:t>
      </w:r>
      <w:r w:rsidRPr="004020D6">
        <w:rPr>
          <w:rFonts w:ascii="Arial" w:eastAsia="標楷體" w:hAnsi="標楷體" w:cs="Times New Roman" w:hint="eastAsia"/>
          <w:szCs w:val="24"/>
        </w:rPr>
        <w:t>日前</w:t>
      </w:r>
      <w:r w:rsidRPr="004020D6">
        <w:rPr>
          <w:rFonts w:ascii="Arial" w:eastAsia="標楷體" w:hAnsi="標楷體" w:cs="Times New Roman" w:hint="eastAsia"/>
          <w:szCs w:val="24"/>
        </w:rPr>
        <w:t>(</w:t>
      </w:r>
      <w:r w:rsidRPr="004020D6">
        <w:rPr>
          <w:rFonts w:ascii="Arial" w:eastAsia="標楷體" w:hAnsi="標楷體" w:cs="Times New Roman" w:hint="eastAsia"/>
          <w:szCs w:val="24"/>
        </w:rPr>
        <w:t>或</w:t>
      </w:r>
      <w:r w:rsidRPr="004020D6">
        <w:rPr>
          <w:rFonts w:ascii="Arial" w:eastAsia="標楷體" w:hAnsi="標楷體" w:cs="Times New Roman" w:hint="eastAsia"/>
          <w:szCs w:val="24"/>
        </w:rPr>
        <w:t>50</w:t>
      </w:r>
      <w:r w:rsidRPr="004020D6">
        <w:rPr>
          <w:rFonts w:ascii="Arial" w:eastAsia="標楷體" w:hAnsi="標楷體" w:cs="Times New Roman" w:hint="eastAsia"/>
          <w:szCs w:val="24"/>
        </w:rPr>
        <w:t>人額滿</w:t>
      </w:r>
      <w:r w:rsidRPr="004020D6">
        <w:rPr>
          <w:rFonts w:ascii="Arial" w:eastAsia="標楷體" w:hAnsi="標楷體" w:cs="Times New Roman" w:hint="eastAsia"/>
          <w:szCs w:val="24"/>
        </w:rPr>
        <w:t>)</w:t>
      </w:r>
      <w:r w:rsidRPr="004020D6">
        <w:rPr>
          <w:rFonts w:ascii="Arial" w:eastAsia="標楷體" w:hAnsi="標楷體" w:cs="Times New Roman" w:hint="eastAsia"/>
          <w:szCs w:val="24"/>
        </w:rPr>
        <w:t>截止。</w:t>
      </w:r>
      <w:r w:rsidRPr="004020D6">
        <w:rPr>
          <w:rFonts w:ascii="Arial" w:eastAsia="標楷體" w:hAnsi="標楷體" w:cs="Times New Roman" w:hint="eastAsia"/>
          <w:szCs w:val="24"/>
        </w:rPr>
        <w:t xml:space="preserve"> </w:t>
      </w:r>
    </w:p>
    <w:p w:rsidR="007539A4" w:rsidRPr="004020D6" w:rsidRDefault="007539A4" w:rsidP="007539A4">
      <w:pPr>
        <w:numPr>
          <w:ilvl w:val="0"/>
          <w:numId w:val="3"/>
        </w:numPr>
        <w:tabs>
          <w:tab w:val="left" w:pos="567"/>
        </w:tabs>
        <w:snapToGrid w:val="0"/>
        <w:ind w:left="113" w:hanging="113"/>
        <w:rPr>
          <w:rFonts w:ascii="Arial" w:eastAsia="標楷體" w:hAnsi="標楷體" w:cs="Times New Roman"/>
          <w:szCs w:val="24"/>
        </w:rPr>
      </w:pPr>
      <w:r w:rsidRPr="004020D6">
        <w:rPr>
          <w:rFonts w:ascii="Arial" w:eastAsia="標楷體" w:hAnsi="標楷體" w:cs="Times New Roman" w:hint="eastAsia"/>
          <w:szCs w:val="24"/>
        </w:rPr>
        <w:t>繳費方式：</w:t>
      </w:r>
      <w:r w:rsidRPr="004020D6">
        <w:rPr>
          <w:rFonts w:ascii="Arial" w:eastAsia="標楷體" w:hAnsi="標楷體" w:cs="Times New Roman" w:hint="eastAsia"/>
          <w:szCs w:val="24"/>
        </w:rPr>
        <w:t>ATM</w:t>
      </w:r>
      <w:r w:rsidRPr="004020D6">
        <w:rPr>
          <w:rFonts w:ascii="Arial" w:eastAsia="標楷體" w:hAnsi="標楷體" w:cs="Times New Roman" w:hint="eastAsia"/>
          <w:szCs w:val="24"/>
        </w:rPr>
        <w:t>轉帳合庫石牌分行帳號</w:t>
      </w:r>
      <w:r w:rsidRPr="004020D6">
        <w:rPr>
          <w:rFonts w:ascii="Arial" w:eastAsia="標楷體" w:hAnsi="標楷體" w:cs="Times New Roman" w:hint="eastAsia"/>
          <w:szCs w:val="24"/>
        </w:rPr>
        <w:t>006-1427765442149</w:t>
      </w:r>
      <w:r w:rsidRPr="004020D6">
        <w:rPr>
          <w:rFonts w:ascii="Arial" w:eastAsia="標楷體" w:hAnsi="標楷體" w:cs="Times New Roman" w:hint="eastAsia"/>
          <w:szCs w:val="24"/>
        </w:rPr>
        <w:t>，完成轉帳請告知</w:t>
      </w:r>
    </w:p>
    <w:p w:rsidR="007539A4" w:rsidRPr="004020D6" w:rsidRDefault="007539A4" w:rsidP="007539A4">
      <w:pPr>
        <w:tabs>
          <w:tab w:val="left" w:pos="567"/>
        </w:tabs>
        <w:snapToGrid w:val="0"/>
        <w:ind w:left="113"/>
        <w:rPr>
          <w:rFonts w:ascii="Arial" w:eastAsia="標楷體" w:hAnsi="標楷體" w:cs="Times New Roman"/>
          <w:szCs w:val="24"/>
        </w:rPr>
      </w:pPr>
      <w:r w:rsidRPr="004020D6">
        <w:rPr>
          <w:rFonts w:ascii="Arial" w:eastAsia="標楷體" w:hAnsi="標楷體" w:cs="Times New Roman" w:hint="eastAsia"/>
          <w:szCs w:val="24"/>
        </w:rPr>
        <w:t xml:space="preserve">             </w:t>
      </w:r>
      <w:r w:rsidRPr="004020D6">
        <w:rPr>
          <w:rFonts w:ascii="Arial" w:eastAsia="標楷體" w:hAnsi="標楷體" w:cs="Times New Roman" w:hint="eastAsia"/>
          <w:szCs w:val="24"/>
        </w:rPr>
        <w:t>您的存摺帳號後</w:t>
      </w:r>
      <w:r w:rsidRPr="004020D6">
        <w:rPr>
          <w:rFonts w:ascii="Arial" w:eastAsia="標楷體" w:hAnsi="標楷體" w:cs="Times New Roman" w:hint="eastAsia"/>
          <w:szCs w:val="24"/>
        </w:rPr>
        <w:t>5</w:t>
      </w:r>
      <w:r w:rsidRPr="004020D6">
        <w:rPr>
          <w:rFonts w:ascii="Arial" w:eastAsia="標楷體" w:hAnsi="標楷體" w:cs="Times New Roman" w:hint="eastAsia"/>
          <w:szCs w:val="24"/>
        </w:rPr>
        <w:t>碼，聯絡電話：</w:t>
      </w:r>
      <w:r w:rsidRPr="004020D6">
        <w:rPr>
          <w:rFonts w:ascii="Arial" w:eastAsia="標楷體" w:hAnsi="標楷體" w:cs="Times New Roman" w:hint="eastAsia"/>
          <w:szCs w:val="24"/>
        </w:rPr>
        <w:t>(02)25010852</w:t>
      </w:r>
      <w:r w:rsidRPr="004020D6">
        <w:rPr>
          <w:rFonts w:ascii="Arial" w:eastAsia="標楷體" w:hAnsi="標楷體" w:cs="Times New Roman" w:hint="eastAsia"/>
          <w:szCs w:val="24"/>
        </w:rPr>
        <w:t>；未完成繳費手續即</w:t>
      </w:r>
    </w:p>
    <w:p w:rsidR="007539A4" w:rsidRPr="004020D6" w:rsidRDefault="007539A4" w:rsidP="007539A4">
      <w:pPr>
        <w:tabs>
          <w:tab w:val="left" w:pos="567"/>
        </w:tabs>
        <w:snapToGrid w:val="0"/>
        <w:ind w:left="113"/>
        <w:rPr>
          <w:rFonts w:ascii="Arial" w:eastAsia="標楷體" w:hAnsi="標楷體" w:cs="Times New Roman"/>
          <w:szCs w:val="24"/>
        </w:rPr>
      </w:pPr>
      <w:r w:rsidRPr="004020D6">
        <w:rPr>
          <w:rFonts w:ascii="Arial" w:eastAsia="標楷體" w:hAnsi="標楷體" w:cs="Times New Roman" w:hint="eastAsia"/>
          <w:szCs w:val="24"/>
        </w:rPr>
        <w:t xml:space="preserve">             </w:t>
      </w:r>
      <w:r w:rsidRPr="004020D6">
        <w:rPr>
          <w:rFonts w:ascii="Arial" w:eastAsia="標楷體" w:hAnsi="標楷體" w:cs="Times New Roman" w:hint="eastAsia"/>
          <w:szCs w:val="24"/>
        </w:rPr>
        <w:t>自動刪除報名；已繳費未參加者不予辦理退費。</w:t>
      </w:r>
    </w:p>
    <w:p w:rsidR="007539A4" w:rsidRPr="004020D6" w:rsidRDefault="007539A4" w:rsidP="007539A4">
      <w:pPr>
        <w:tabs>
          <w:tab w:val="left" w:pos="993"/>
        </w:tabs>
        <w:snapToGrid w:val="0"/>
        <w:ind w:leftChars="47" w:left="113"/>
        <w:jc w:val="center"/>
        <w:rPr>
          <w:rFonts w:ascii="Arial" w:eastAsia="標楷體" w:hAnsi="標楷體" w:cs="Times New Roman"/>
          <w:szCs w:val="24"/>
          <w:u w:val="single"/>
        </w:rPr>
      </w:pPr>
      <w:r w:rsidRPr="00916D3E">
        <w:rPr>
          <w:rFonts w:ascii="Arial" w:eastAsia="標楷體" w:hAnsi="標楷體" w:cs="Times New Roman" w:hint="eastAsia"/>
          <w:szCs w:val="24"/>
        </w:rPr>
        <w:t xml:space="preserve">                                   </w:t>
      </w:r>
      <w:r w:rsidRPr="004020D6">
        <w:rPr>
          <w:rFonts w:ascii="Arial" w:eastAsia="標楷體" w:hAnsi="標楷體" w:cs="Times New Roman" w:hint="eastAsia"/>
          <w:szCs w:val="24"/>
          <w:u w:val="single"/>
        </w:rPr>
        <w:t>※</w:t>
      </w:r>
      <w:r w:rsidRPr="004020D6">
        <w:rPr>
          <w:rFonts w:ascii="Arial" w:eastAsia="標楷體" w:hAnsi="標楷體" w:cs="Times New Roman"/>
          <w:szCs w:val="24"/>
          <w:u w:val="single"/>
        </w:rPr>
        <w:t>為響應環保</w:t>
      </w:r>
      <w:r w:rsidRPr="004020D6">
        <w:rPr>
          <w:rFonts w:ascii="Arial" w:eastAsia="標楷體" w:hAnsi="標楷體" w:cs="Times New Roman"/>
          <w:szCs w:val="24"/>
          <w:u w:val="single"/>
        </w:rPr>
        <w:t>,</w:t>
      </w:r>
      <w:r w:rsidRPr="004020D6">
        <w:rPr>
          <w:rFonts w:ascii="Arial" w:eastAsia="標楷體" w:hAnsi="標楷體" w:cs="Times New Roman"/>
          <w:szCs w:val="24"/>
          <w:u w:val="single"/>
        </w:rPr>
        <w:t>與會者請自備環保杯</w:t>
      </w:r>
    </w:p>
    <w:p w:rsidR="007539A4" w:rsidRDefault="007539A4" w:rsidP="007539A4">
      <w:pPr>
        <w:pStyle w:val="ac"/>
        <w:numPr>
          <w:ilvl w:val="0"/>
          <w:numId w:val="3"/>
        </w:numPr>
        <w:tabs>
          <w:tab w:val="left" w:pos="284"/>
        </w:tabs>
        <w:snapToGrid w:val="0"/>
        <w:spacing w:beforeLines="50" w:before="180" w:afterLines="50" w:after="180"/>
        <w:ind w:leftChars="0"/>
        <w:rPr>
          <w:rFonts w:ascii="標楷體" w:eastAsia="標楷體"/>
          <w:bCs/>
        </w:rPr>
      </w:pPr>
      <w:r w:rsidRPr="004020D6">
        <w:rPr>
          <w:rFonts w:ascii="標楷體" w:eastAsia="標楷體" w:hAnsi="標楷體" w:hint="eastAsia"/>
          <w:szCs w:val="20"/>
        </w:rPr>
        <w:t>課程表</w:t>
      </w:r>
      <w:r w:rsidRPr="004020D6">
        <w:rPr>
          <w:rFonts w:ascii="標楷體" w:eastAsia="標楷體" w:hint="eastAsia"/>
          <w:bCs/>
        </w:rPr>
        <w:t>: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827"/>
        <w:gridCol w:w="4111"/>
      </w:tblGrid>
      <w:tr w:rsidR="007539A4" w:rsidRPr="00315038" w:rsidTr="007539A4">
        <w:trPr>
          <w:trHeight w:val="502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9A4" w:rsidRPr="00916D3E" w:rsidRDefault="007539A4" w:rsidP="00946F0C">
            <w:pPr>
              <w:pStyle w:val="ac"/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916D3E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9A4" w:rsidRPr="00315038" w:rsidRDefault="007539A4" w:rsidP="00946F0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5038">
              <w:rPr>
                <w:rFonts w:ascii="標楷體" w:eastAsia="標楷體" w:hAnsi="標楷體" w:hint="eastAsia"/>
                <w:color w:val="000000" w:themeColor="text1"/>
              </w:rPr>
              <w:t>主題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9A4" w:rsidRPr="00315038" w:rsidRDefault="007539A4" w:rsidP="00946F0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5038">
              <w:rPr>
                <w:rFonts w:ascii="標楷體" w:eastAsia="標楷體" w:hAnsi="標楷體" w:hint="eastAsia"/>
                <w:color w:val="000000" w:themeColor="text1"/>
              </w:rPr>
              <w:t>主講</w:t>
            </w:r>
            <w:r w:rsidRPr="00315038">
              <w:rPr>
                <w:rFonts w:ascii="標楷體" w:eastAsia="標楷體" w:hAnsi="標楷體"/>
                <w:color w:val="000000" w:themeColor="text1"/>
              </w:rPr>
              <w:t>/</w:t>
            </w:r>
            <w:r w:rsidRPr="00315038">
              <w:rPr>
                <w:rFonts w:ascii="標楷體" w:eastAsia="標楷體" w:hAnsi="標楷體" w:hint="eastAsia"/>
                <w:color w:val="000000" w:themeColor="text1"/>
              </w:rPr>
              <w:t>主持人</w:t>
            </w:r>
          </w:p>
        </w:tc>
      </w:tr>
      <w:tr w:rsidR="007539A4" w:rsidRPr="00315038" w:rsidTr="007539A4">
        <w:trPr>
          <w:trHeight w:val="411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9A4" w:rsidRPr="00315038" w:rsidRDefault="007539A4" w:rsidP="00946F0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5038">
              <w:rPr>
                <w:rFonts w:ascii="標楷體" w:eastAsia="標楷體" w:hAnsi="標楷體"/>
                <w:color w:val="000000" w:themeColor="text1"/>
              </w:rPr>
              <w:t>08:30-09:00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9A4" w:rsidRPr="00315038" w:rsidRDefault="007539A4" w:rsidP="00946F0C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15038"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A4" w:rsidRDefault="007539A4" w:rsidP="00946F0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74695">
              <w:rPr>
                <w:rFonts w:ascii="標楷體" w:eastAsia="標楷體" w:hAnsi="標楷體" w:hint="eastAsia"/>
                <w:color w:val="000000" w:themeColor="text1"/>
              </w:rPr>
              <w:t>林慧惠  傷造口護理師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</w:p>
          <w:p w:rsidR="007539A4" w:rsidRPr="00274695" w:rsidRDefault="007539A4" w:rsidP="00946F0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74695">
              <w:rPr>
                <w:rFonts w:ascii="標楷體" w:eastAsia="標楷體" w:hAnsi="標楷體" w:hint="eastAsia"/>
                <w:color w:val="000000" w:themeColor="text1"/>
              </w:rPr>
              <w:t>彰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化</w:t>
            </w:r>
            <w:r w:rsidRPr="00274695">
              <w:rPr>
                <w:rFonts w:ascii="標楷體" w:eastAsia="標楷體" w:hAnsi="標楷體" w:hint="eastAsia"/>
                <w:color w:val="000000" w:themeColor="text1"/>
              </w:rPr>
              <w:t>基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督教醫院</w:t>
            </w:r>
          </w:p>
          <w:p w:rsidR="007539A4" w:rsidRDefault="007539A4" w:rsidP="00946F0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74695">
              <w:rPr>
                <w:rFonts w:ascii="標楷體" w:eastAsia="標楷體" w:hAnsi="標楷體" w:hint="eastAsia"/>
                <w:color w:val="000000" w:themeColor="text1"/>
              </w:rPr>
              <w:t>賴瓊玲  傷造口護理師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</w:p>
          <w:p w:rsidR="007539A4" w:rsidRPr="00315038" w:rsidRDefault="007539A4" w:rsidP="00946F0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74695">
              <w:rPr>
                <w:rFonts w:ascii="標楷體" w:eastAsia="標楷體" w:hAnsi="標楷體" w:hint="eastAsia"/>
                <w:color w:val="000000" w:themeColor="text1"/>
              </w:rPr>
              <w:t>中山醫學大學附設醫院</w:t>
            </w:r>
          </w:p>
        </w:tc>
      </w:tr>
      <w:tr w:rsidR="007539A4" w:rsidRPr="00315038" w:rsidTr="007539A4">
        <w:trPr>
          <w:trHeight w:val="686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9A4" w:rsidRPr="00315038" w:rsidRDefault="007539A4" w:rsidP="00946F0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5038">
              <w:rPr>
                <w:rFonts w:ascii="標楷體" w:eastAsia="標楷體" w:hAnsi="標楷體"/>
                <w:color w:val="000000" w:themeColor="text1"/>
              </w:rPr>
              <w:t>09:00-09:10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9A4" w:rsidRPr="00315038" w:rsidRDefault="007539A4" w:rsidP="00946F0C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15038">
              <w:rPr>
                <w:rFonts w:ascii="標楷體" w:eastAsia="標楷體" w:hAnsi="標楷體" w:hint="eastAsia"/>
                <w:color w:val="000000" w:themeColor="text1"/>
              </w:rPr>
              <w:t>致歡迎詞</w:t>
            </w:r>
          </w:p>
          <w:p w:rsidR="007539A4" w:rsidRPr="00315038" w:rsidRDefault="007539A4" w:rsidP="00946F0C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15038">
              <w:rPr>
                <w:rFonts w:ascii="標楷體" w:eastAsia="標楷體" w:hAnsi="標楷體" w:hint="eastAsia"/>
                <w:color w:val="000000" w:themeColor="text1"/>
              </w:rPr>
              <w:t>課程簡介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A4" w:rsidRDefault="007539A4" w:rsidP="00946F0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74695">
              <w:rPr>
                <w:rFonts w:ascii="標楷體" w:eastAsia="標楷體" w:hAnsi="標楷體" w:hint="eastAsia"/>
                <w:color w:val="000000" w:themeColor="text1"/>
              </w:rPr>
              <w:t>李秋香副院長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</w:p>
          <w:p w:rsidR="007539A4" w:rsidRPr="00315038" w:rsidRDefault="007539A4" w:rsidP="00946F0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74695">
              <w:rPr>
                <w:rFonts w:ascii="標楷體" w:eastAsia="標楷體" w:hAnsi="標楷體" w:hint="eastAsia"/>
                <w:color w:val="000000" w:themeColor="text1"/>
              </w:rPr>
              <w:t>中山醫學大學附設醫院</w:t>
            </w:r>
          </w:p>
        </w:tc>
      </w:tr>
      <w:tr w:rsidR="007539A4" w:rsidRPr="00315038" w:rsidTr="007539A4">
        <w:trPr>
          <w:trHeight w:val="412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9A4" w:rsidRPr="00315038" w:rsidRDefault="007539A4" w:rsidP="00946F0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5038">
              <w:rPr>
                <w:rFonts w:ascii="標楷體" w:eastAsia="標楷體" w:hAnsi="標楷體"/>
                <w:color w:val="000000" w:themeColor="text1"/>
              </w:rPr>
              <w:t>09:10-0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315038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315038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9A4" w:rsidRPr="00315038" w:rsidRDefault="007539A4" w:rsidP="00946F0C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15038">
              <w:rPr>
                <w:rFonts w:ascii="標楷體" w:eastAsia="標楷體" w:hAnsi="標楷體" w:hint="eastAsia"/>
                <w:color w:val="000000" w:themeColor="text1"/>
              </w:rPr>
              <w:t>透視</w:t>
            </w:r>
            <w:r w:rsidRPr="00315038">
              <w:rPr>
                <w:rFonts w:ascii="標楷體" w:eastAsia="標楷體" w:hAnsi="標楷體"/>
                <w:color w:val="000000" w:themeColor="text1"/>
              </w:rPr>
              <w:t>TOWA</w:t>
            </w:r>
            <w:r w:rsidRPr="00315038">
              <w:rPr>
                <w:rFonts w:ascii="標楷體" w:eastAsia="標楷體" w:hAnsi="標楷體" w:hint="eastAsia"/>
                <w:color w:val="000000" w:themeColor="text1"/>
              </w:rPr>
              <w:t>傷口評估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9A4" w:rsidRPr="00315038" w:rsidRDefault="007539A4" w:rsidP="00946F0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74695">
              <w:rPr>
                <w:rFonts w:ascii="標楷體" w:eastAsia="標楷體" w:hAnsi="標楷體" w:hint="eastAsia"/>
                <w:color w:val="000000" w:themeColor="text1"/>
              </w:rPr>
              <w:t>黃淑芸  護理長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　臺中榮總</w:t>
            </w:r>
          </w:p>
        </w:tc>
      </w:tr>
      <w:tr w:rsidR="007539A4" w:rsidRPr="00315038" w:rsidTr="007539A4">
        <w:trPr>
          <w:trHeight w:val="406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9A4" w:rsidRPr="00315038" w:rsidRDefault="007539A4" w:rsidP="00946F0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5038">
              <w:rPr>
                <w:rFonts w:ascii="標楷體" w:eastAsia="標楷體" w:hAnsi="標楷體"/>
                <w:color w:val="000000" w:themeColor="text1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315038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315038">
              <w:rPr>
                <w:rFonts w:ascii="標楷體" w:eastAsia="標楷體" w:hAnsi="標楷體"/>
                <w:color w:val="000000" w:themeColor="text1"/>
              </w:rPr>
              <w:t>0-10: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30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9A4" w:rsidRPr="00315038" w:rsidRDefault="007539A4" w:rsidP="00946F0C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15038">
              <w:rPr>
                <w:rFonts w:ascii="標楷體" w:eastAsia="標楷體" w:hAnsi="標楷體" w:hint="eastAsia"/>
                <w:color w:val="000000" w:themeColor="text1"/>
              </w:rPr>
              <w:t>管理死腔浸潤的重要與敷料應用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9A4" w:rsidRDefault="007539A4" w:rsidP="00946F0C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274695">
              <w:rPr>
                <w:rFonts w:ascii="標楷體" w:eastAsia="標楷體" w:hAnsi="標楷體" w:hint="eastAsia"/>
                <w:color w:val="000000" w:themeColor="text1"/>
              </w:rPr>
              <w:t xml:space="preserve">陳俊嘉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74695">
              <w:rPr>
                <w:rFonts w:ascii="標楷體" w:eastAsia="標楷體" w:hAnsi="標楷體" w:hint="eastAsia"/>
                <w:color w:val="000000" w:themeColor="text1"/>
              </w:rPr>
              <w:t>整形外科暨燒燙傷中心主任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</w:p>
          <w:p w:rsidR="007539A4" w:rsidRPr="00315038" w:rsidRDefault="007539A4" w:rsidP="00946F0C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274695">
              <w:rPr>
                <w:rFonts w:ascii="標楷體" w:eastAsia="標楷體" w:hAnsi="標楷體" w:hint="eastAsia"/>
                <w:color w:val="000000" w:themeColor="text1"/>
              </w:rPr>
              <w:t xml:space="preserve">中山醫學大學附設醫院  </w:t>
            </w:r>
          </w:p>
        </w:tc>
      </w:tr>
      <w:tr w:rsidR="007539A4" w:rsidRPr="00315038" w:rsidTr="007539A4">
        <w:trPr>
          <w:trHeight w:val="492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9A4" w:rsidRPr="00315038" w:rsidRDefault="007539A4" w:rsidP="00946F0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5038">
              <w:rPr>
                <w:rFonts w:ascii="標楷體" w:eastAsia="標楷體" w:hAnsi="標楷體"/>
                <w:color w:val="000000" w:themeColor="text1"/>
              </w:rPr>
              <w:t>10: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30</w:t>
            </w:r>
            <w:r w:rsidRPr="00315038">
              <w:rPr>
                <w:rFonts w:ascii="標楷體" w:eastAsia="標楷體" w:hAnsi="標楷體"/>
                <w:color w:val="000000" w:themeColor="text1"/>
              </w:rPr>
              <w:t>-1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315038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45</w:t>
            </w:r>
          </w:p>
        </w:tc>
        <w:tc>
          <w:tcPr>
            <w:tcW w:w="79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9A4" w:rsidRPr="00315038" w:rsidRDefault="007539A4" w:rsidP="00946F0C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15038">
              <w:rPr>
                <w:rFonts w:ascii="標楷體" w:eastAsia="標楷體" w:hAnsi="標楷體" w:hint="eastAsia"/>
                <w:color w:val="000000" w:themeColor="text1"/>
              </w:rPr>
              <w:t>休息</w:t>
            </w:r>
          </w:p>
        </w:tc>
      </w:tr>
      <w:tr w:rsidR="007539A4" w:rsidRPr="00315038" w:rsidTr="007539A4">
        <w:trPr>
          <w:trHeight w:val="998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9A4" w:rsidRPr="00315038" w:rsidRDefault="007539A4" w:rsidP="00946F0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5038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315038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45</w:t>
            </w:r>
            <w:r w:rsidRPr="00315038">
              <w:rPr>
                <w:rFonts w:ascii="標楷體" w:eastAsia="標楷體" w:hAnsi="標楷體"/>
                <w:color w:val="000000" w:themeColor="text1"/>
              </w:rPr>
              <w:t>-12:00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9A4" w:rsidRPr="00274695" w:rsidRDefault="007539A4" w:rsidP="00946F0C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274695">
              <w:rPr>
                <w:rFonts w:ascii="標楷體" w:eastAsia="標楷體" w:hAnsi="標楷體" w:hint="eastAsia"/>
                <w:color w:val="000000" w:themeColor="text1"/>
              </w:rPr>
              <w:t>分組主題1 TOWA 傷口評估練習</w:t>
            </w:r>
          </w:p>
          <w:p w:rsidR="007539A4" w:rsidRPr="00274695" w:rsidRDefault="007539A4" w:rsidP="00946F0C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274695">
              <w:rPr>
                <w:rFonts w:ascii="標楷體" w:eastAsia="標楷體" w:hAnsi="標楷體" w:hint="eastAsia"/>
                <w:color w:val="000000" w:themeColor="text1"/>
              </w:rPr>
              <w:t>分組主題2傷口照護敷料應用實作</w:t>
            </w:r>
          </w:p>
          <w:p w:rsidR="007539A4" w:rsidRPr="00315038" w:rsidRDefault="007539A4" w:rsidP="00946F0C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274695">
              <w:rPr>
                <w:rFonts w:ascii="標楷體" w:eastAsia="標楷體" w:hAnsi="標楷體" w:hint="eastAsia"/>
                <w:color w:val="000000" w:themeColor="text1"/>
              </w:rPr>
              <w:t>分組主題3傷口照護敷料應用實作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9A4" w:rsidRPr="00274695" w:rsidRDefault="007539A4" w:rsidP="00946F0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74695">
              <w:rPr>
                <w:rFonts w:ascii="標楷體" w:eastAsia="標楷體" w:hAnsi="標楷體" w:hint="eastAsia"/>
                <w:color w:val="000000" w:themeColor="text1"/>
              </w:rPr>
              <w:t xml:space="preserve">邱琪莉 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74695">
              <w:rPr>
                <w:rFonts w:ascii="標楷體" w:eastAsia="標楷體" w:hAnsi="標楷體" w:hint="eastAsia"/>
                <w:color w:val="000000" w:themeColor="text1"/>
              </w:rPr>
              <w:t>傷造口護理師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中榮</w:t>
            </w:r>
          </w:p>
          <w:p w:rsidR="007539A4" w:rsidRPr="00274695" w:rsidRDefault="007539A4" w:rsidP="00946F0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74695">
              <w:rPr>
                <w:rFonts w:ascii="標楷體" w:eastAsia="標楷體" w:hAnsi="標楷體" w:hint="eastAsia"/>
                <w:color w:val="000000" w:themeColor="text1"/>
              </w:rPr>
              <w:t>蔣念懷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74695">
              <w:rPr>
                <w:rFonts w:ascii="標楷體" w:eastAsia="標楷體" w:hAnsi="標楷體" w:hint="eastAsia"/>
                <w:color w:val="000000" w:themeColor="text1"/>
              </w:rPr>
              <w:t xml:space="preserve"> 護理師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中榮</w:t>
            </w:r>
          </w:p>
          <w:p w:rsidR="007539A4" w:rsidRPr="00315038" w:rsidRDefault="007539A4" w:rsidP="00946F0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74695">
              <w:rPr>
                <w:rFonts w:ascii="標楷體" w:eastAsia="標楷體" w:hAnsi="標楷體" w:hint="eastAsia"/>
                <w:color w:val="000000" w:themeColor="text1"/>
              </w:rPr>
              <w:t>賴瓊玲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74695">
              <w:rPr>
                <w:rFonts w:ascii="標楷體" w:eastAsia="標楷體" w:hAnsi="標楷體" w:hint="eastAsia"/>
                <w:color w:val="000000" w:themeColor="text1"/>
              </w:rPr>
              <w:t xml:space="preserve"> 傷造口護理師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Pr="00274695">
              <w:rPr>
                <w:rFonts w:ascii="標楷體" w:eastAsia="標楷體" w:hAnsi="標楷體" w:hint="eastAsia"/>
                <w:color w:val="000000" w:themeColor="text1"/>
              </w:rPr>
              <w:t>中山</w:t>
            </w:r>
          </w:p>
        </w:tc>
      </w:tr>
      <w:tr w:rsidR="007539A4" w:rsidRPr="00315038" w:rsidTr="007539A4">
        <w:trPr>
          <w:trHeight w:val="694"/>
        </w:trPr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9A4" w:rsidRPr="00315038" w:rsidRDefault="007539A4" w:rsidP="00946F0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5038">
              <w:rPr>
                <w:rFonts w:ascii="標楷體" w:eastAsia="標楷體" w:hAnsi="標楷體"/>
                <w:color w:val="000000" w:themeColor="text1"/>
              </w:rPr>
              <w:t>12:00-12:10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9A4" w:rsidRPr="00315038" w:rsidRDefault="007539A4" w:rsidP="00946F0C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15038">
              <w:rPr>
                <w:rFonts w:ascii="標楷體" w:eastAsia="標楷體" w:hAnsi="標楷體"/>
                <w:color w:val="000000" w:themeColor="text1"/>
              </w:rPr>
              <w:t>Q&amp;A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及有奬徵答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9A4" w:rsidRDefault="007539A4" w:rsidP="00946F0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74695">
              <w:rPr>
                <w:rFonts w:ascii="標楷體" w:eastAsia="標楷體" w:hAnsi="標楷體" w:hint="eastAsia"/>
                <w:color w:val="000000" w:themeColor="text1"/>
              </w:rPr>
              <w:t xml:space="preserve">陳俊嘉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主任</w:t>
            </w:r>
          </w:p>
          <w:p w:rsidR="007539A4" w:rsidRDefault="007539A4" w:rsidP="00946F0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74695">
              <w:rPr>
                <w:rFonts w:ascii="標楷體" w:eastAsia="標楷體" w:hAnsi="標楷體" w:hint="eastAsia"/>
                <w:color w:val="000000" w:themeColor="text1"/>
              </w:rPr>
              <w:t>邱琪莉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74695">
              <w:rPr>
                <w:rFonts w:ascii="標楷體" w:eastAsia="標楷體" w:hAnsi="標楷體" w:hint="eastAsia"/>
                <w:color w:val="000000" w:themeColor="text1"/>
              </w:rPr>
              <w:t>傷造口護理師</w:t>
            </w:r>
          </w:p>
          <w:p w:rsidR="007539A4" w:rsidRPr="00274695" w:rsidRDefault="007539A4" w:rsidP="00946F0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74695">
              <w:rPr>
                <w:rFonts w:ascii="標楷體" w:eastAsia="標楷體" w:hAnsi="標楷體" w:hint="eastAsia"/>
                <w:color w:val="000000" w:themeColor="text1"/>
              </w:rPr>
              <w:t>黃淑芸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74695">
              <w:rPr>
                <w:rFonts w:ascii="標楷體" w:eastAsia="標楷體" w:hAnsi="標楷體" w:hint="eastAsia"/>
                <w:color w:val="000000" w:themeColor="text1"/>
              </w:rPr>
              <w:t>護理長</w:t>
            </w:r>
          </w:p>
          <w:p w:rsidR="007539A4" w:rsidRDefault="007539A4" w:rsidP="00946F0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74695">
              <w:rPr>
                <w:rFonts w:ascii="標楷體" w:eastAsia="標楷體" w:hAnsi="標楷體" w:hint="eastAsia"/>
                <w:color w:val="000000" w:themeColor="text1"/>
              </w:rPr>
              <w:t>蔣念懷  護理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師</w:t>
            </w:r>
          </w:p>
          <w:p w:rsidR="007539A4" w:rsidRPr="00315038" w:rsidRDefault="007539A4" w:rsidP="00946F0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74695">
              <w:rPr>
                <w:rFonts w:ascii="標楷體" w:eastAsia="標楷體" w:hAnsi="標楷體" w:hint="eastAsia"/>
                <w:color w:val="000000" w:themeColor="text1"/>
              </w:rPr>
              <w:t>賴瓊玲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274695">
              <w:rPr>
                <w:rFonts w:ascii="標楷體" w:eastAsia="標楷體" w:hAnsi="標楷體" w:hint="eastAsia"/>
                <w:color w:val="000000" w:themeColor="text1"/>
              </w:rPr>
              <w:t>傷造口護理師</w:t>
            </w:r>
          </w:p>
        </w:tc>
      </w:tr>
    </w:tbl>
    <w:p w:rsidR="007539A4" w:rsidRPr="004020D6" w:rsidRDefault="007539A4" w:rsidP="007539A4">
      <w:pPr>
        <w:snapToGrid w:val="0"/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</w:t>
      </w:r>
      <w:r w:rsidRPr="004020D6">
        <w:rPr>
          <w:rFonts w:ascii="標楷體" w:eastAsia="標楷體" w:hAnsi="標楷體" w:hint="eastAsia"/>
        </w:rPr>
        <w:t>主講者簡介：（依授課先後順序）</w:t>
      </w:r>
    </w:p>
    <w:p w:rsidR="007539A4" w:rsidRPr="00916D3E" w:rsidRDefault="007539A4" w:rsidP="007539A4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916D3E">
        <w:rPr>
          <w:rFonts w:ascii="標楷體" w:eastAsia="標楷體" w:hAnsi="標楷體" w:hint="eastAsia"/>
        </w:rPr>
        <w:t>黃淑芸</w:t>
      </w:r>
      <w:r w:rsidRPr="00916D3E">
        <w:rPr>
          <w:rFonts w:ascii="標楷體" w:eastAsia="標楷體" w:hAnsi="標楷體" w:hint="eastAsia"/>
        </w:rPr>
        <w:tab/>
      </w:r>
      <w:r w:rsidRPr="00916D3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臺</w:t>
      </w:r>
      <w:r w:rsidRPr="00916D3E">
        <w:rPr>
          <w:rFonts w:ascii="標楷體" w:eastAsia="標楷體" w:hAnsi="標楷體" w:hint="eastAsia"/>
        </w:rPr>
        <w:t>中榮民總醫院  護理長</w:t>
      </w:r>
    </w:p>
    <w:p w:rsidR="007539A4" w:rsidRPr="00916D3E" w:rsidRDefault="007539A4" w:rsidP="007539A4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916D3E">
        <w:rPr>
          <w:rFonts w:ascii="標楷體" w:eastAsia="標楷體" w:hAnsi="標楷體" w:hint="eastAsia"/>
        </w:rPr>
        <w:t>陳俊嘉</w:t>
      </w:r>
      <w:r w:rsidRPr="00916D3E">
        <w:rPr>
          <w:rFonts w:ascii="標楷體" w:eastAsia="標楷體" w:hAnsi="標楷體" w:hint="eastAsia"/>
        </w:rPr>
        <w:tab/>
      </w:r>
      <w:r w:rsidRPr="00916D3E">
        <w:rPr>
          <w:rFonts w:ascii="標楷體" w:eastAsia="標楷體" w:hAnsi="標楷體"/>
        </w:rPr>
        <w:t xml:space="preserve"> </w:t>
      </w:r>
      <w:r w:rsidRPr="00916D3E">
        <w:rPr>
          <w:rFonts w:ascii="標楷體" w:eastAsia="標楷體" w:hAnsi="標楷體" w:hint="eastAsia"/>
        </w:rPr>
        <w:t>中山醫學大學附設醫院  整形外科暨燒燙傷中心主任</w:t>
      </w:r>
    </w:p>
    <w:p w:rsidR="007539A4" w:rsidRPr="00916D3E" w:rsidRDefault="007539A4" w:rsidP="007539A4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916D3E">
        <w:rPr>
          <w:rFonts w:ascii="標楷體" w:eastAsia="標楷體" w:hAnsi="標楷體" w:hint="eastAsia"/>
        </w:rPr>
        <w:t>邱琪莉</w:t>
      </w:r>
      <w:r w:rsidRPr="00916D3E">
        <w:rPr>
          <w:rFonts w:ascii="標楷體" w:eastAsia="標楷體" w:hAnsi="標楷體" w:hint="eastAsia"/>
        </w:rPr>
        <w:tab/>
      </w:r>
      <w:r w:rsidRPr="00916D3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臺</w:t>
      </w:r>
      <w:r w:rsidRPr="00916D3E">
        <w:rPr>
          <w:rFonts w:ascii="標楷體" w:eastAsia="標楷體" w:hAnsi="標楷體" w:hint="eastAsia"/>
        </w:rPr>
        <w:t>中榮民總醫院  傷造口護理師</w:t>
      </w:r>
    </w:p>
    <w:p w:rsidR="007539A4" w:rsidRDefault="007539A4" w:rsidP="007539A4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916D3E">
        <w:rPr>
          <w:rFonts w:ascii="標楷體" w:eastAsia="標楷體" w:hAnsi="標楷體" w:hint="eastAsia"/>
        </w:rPr>
        <w:t>蔣念懷</w:t>
      </w:r>
      <w:r w:rsidRPr="00916D3E">
        <w:rPr>
          <w:rFonts w:ascii="標楷體" w:eastAsia="標楷體" w:hAnsi="標楷體" w:hint="eastAsia"/>
        </w:rPr>
        <w:tab/>
      </w:r>
      <w:r w:rsidRPr="00916D3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臺</w:t>
      </w:r>
      <w:r w:rsidRPr="00916D3E">
        <w:rPr>
          <w:rFonts w:ascii="標楷體" w:eastAsia="標楷體" w:hAnsi="標楷體" w:hint="eastAsia"/>
        </w:rPr>
        <w:t>中榮民總醫院  護理師</w:t>
      </w:r>
    </w:p>
    <w:p w:rsidR="007539A4" w:rsidRPr="00916D3E" w:rsidRDefault="007539A4" w:rsidP="007539A4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賴瓊玲     </w:t>
      </w:r>
      <w:r w:rsidRPr="00F546BB">
        <w:rPr>
          <w:rFonts w:ascii="標楷體" w:eastAsia="標楷體" w:hAnsi="標楷體" w:hint="eastAsia"/>
        </w:rPr>
        <w:t>中山醫學大學附設醫院</w:t>
      </w:r>
      <w:r>
        <w:rPr>
          <w:rFonts w:ascii="標楷體" w:eastAsia="標楷體" w:hAnsi="標楷體" w:hint="eastAsia"/>
        </w:rPr>
        <w:t xml:space="preserve">  </w:t>
      </w:r>
      <w:r w:rsidRPr="00F546BB">
        <w:rPr>
          <w:rFonts w:ascii="標楷體" w:eastAsia="標楷體" w:hAnsi="標楷體" w:hint="eastAsia"/>
        </w:rPr>
        <w:t>傷造口護理師</w:t>
      </w:r>
      <w:bookmarkStart w:id="1" w:name="_GoBack"/>
      <w:bookmarkEnd w:id="1"/>
    </w:p>
    <w:sectPr w:rsidR="007539A4" w:rsidRPr="00916D3E" w:rsidSect="00C470C6">
      <w:pgSz w:w="11906" w:h="16838"/>
      <w:pgMar w:top="1440" w:right="566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8B1" w:rsidRDefault="000228B1" w:rsidP="002117CA">
      <w:r>
        <w:separator/>
      </w:r>
    </w:p>
  </w:endnote>
  <w:endnote w:type="continuationSeparator" w:id="0">
    <w:p w:rsidR="000228B1" w:rsidRDefault="000228B1" w:rsidP="0021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8B1" w:rsidRDefault="000228B1" w:rsidP="002117CA">
      <w:r>
        <w:separator/>
      </w:r>
    </w:p>
  </w:footnote>
  <w:footnote w:type="continuationSeparator" w:id="0">
    <w:p w:rsidR="000228B1" w:rsidRDefault="000228B1" w:rsidP="00211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E63DA"/>
    <w:multiLevelType w:val="hybridMultilevel"/>
    <w:tmpl w:val="BC1021F0"/>
    <w:lvl w:ilvl="0" w:tplc="77823B9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A13180"/>
    <w:multiLevelType w:val="hybridMultilevel"/>
    <w:tmpl w:val="C21A0328"/>
    <w:lvl w:ilvl="0" w:tplc="834A4586">
      <w:start w:val="1"/>
      <w:numFmt w:val="taiwaneseCountingThousand"/>
      <w:lvlText w:val="%1、"/>
      <w:lvlJc w:val="left"/>
      <w:pPr>
        <w:ind w:left="826" w:hanging="720"/>
      </w:pPr>
      <w:rPr>
        <w:rFonts w:asci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87"/>
    <w:rsid w:val="000228B1"/>
    <w:rsid w:val="00033424"/>
    <w:rsid w:val="00045D09"/>
    <w:rsid w:val="00053B89"/>
    <w:rsid w:val="00054E32"/>
    <w:rsid w:val="00086A59"/>
    <w:rsid w:val="00115D32"/>
    <w:rsid w:val="001C4DAC"/>
    <w:rsid w:val="002117CA"/>
    <w:rsid w:val="0021700F"/>
    <w:rsid w:val="0022011A"/>
    <w:rsid w:val="002D0256"/>
    <w:rsid w:val="002D0810"/>
    <w:rsid w:val="002E36C2"/>
    <w:rsid w:val="00371F7B"/>
    <w:rsid w:val="0040747A"/>
    <w:rsid w:val="004909FF"/>
    <w:rsid w:val="004A1816"/>
    <w:rsid w:val="00534A49"/>
    <w:rsid w:val="00535F6C"/>
    <w:rsid w:val="00562857"/>
    <w:rsid w:val="00586EB4"/>
    <w:rsid w:val="00594587"/>
    <w:rsid w:val="00707986"/>
    <w:rsid w:val="007539A4"/>
    <w:rsid w:val="007906E7"/>
    <w:rsid w:val="007B3E02"/>
    <w:rsid w:val="00804348"/>
    <w:rsid w:val="00833984"/>
    <w:rsid w:val="00903F02"/>
    <w:rsid w:val="009C4D06"/>
    <w:rsid w:val="00A0308D"/>
    <w:rsid w:val="00A11E95"/>
    <w:rsid w:val="00A21ED2"/>
    <w:rsid w:val="00AE3039"/>
    <w:rsid w:val="00AF0D37"/>
    <w:rsid w:val="00B67B3D"/>
    <w:rsid w:val="00BB48EE"/>
    <w:rsid w:val="00BD092B"/>
    <w:rsid w:val="00C470C6"/>
    <w:rsid w:val="00C87C07"/>
    <w:rsid w:val="00E50822"/>
    <w:rsid w:val="00EF416F"/>
    <w:rsid w:val="00F51102"/>
    <w:rsid w:val="00F770CC"/>
    <w:rsid w:val="00FB0BF1"/>
    <w:rsid w:val="00FC1DA9"/>
    <w:rsid w:val="00FD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ABE57A-B472-4344-8204-C8440F9C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45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11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17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1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17CA"/>
    <w:rPr>
      <w:sz w:val="20"/>
      <w:szCs w:val="20"/>
    </w:rPr>
  </w:style>
  <w:style w:type="paragraph" w:customStyle="1" w:styleId="a7">
    <w:name w:val="密等"/>
    <w:basedOn w:val="a"/>
    <w:rsid w:val="002117CA"/>
    <w:pPr>
      <w:snapToGrid w:val="0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8">
    <w:name w:val="發文字號"/>
    <w:basedOn w:val="a"/>
    <w:rsid w:val="002117CA"/>
    <w:pPr>
      <w:snapToGrid w:val="0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9">
    <w:name w:val="主持人"/>
    <w:basedOn w:val="a"/>
    <w:autoRedefine/>
    <w:rsid w:val="00AF0D37"/>
    <w:pPr>
      <w:tabs>
        <w:tab w:val="left" w:pos="993"/>
      </w:tabs>
      <w:snapToGrid w:val="0"/>
      <w:ind w:leftChars="47" w:left="113"/>
    </w:pPr>
    <w:rPr>
      <w:rFonts w:ascii="Arial" w:eastAsia="標楷體" w:hAnsi="標楷體" w:cs="Times New Roman"/>
      <w:color w:val="000000"/>
      <w:sz w:val="28"/>
      <w:szCs w:val="28"/>
    </w:rPr>
  </w:style>
  <w:style w:type="paragraph" w:customStyle="1" w:styleId="Default">
    <w:name w:val="Default"/>
    <w:rsid w:val="00E5082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11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11E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539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2019-03-13T03:49:00Z</cp:lastPrinted>
  <dcterms:created xsi:type="dcterms:W3CDTF">2019-05-09T07:57:00Z</dcterms:created>
  <dcterms:modified xsi:type="dcterms:W3CDTF">2019-05-09T07:57:00Z</dcterms:modified>
</cp:coreProperties>
</file>