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dPBAIAAMADAAAOAAAAZHJzL2Uyb0RvYy54bWysU1FuEzEQ/UfiDpb/ySbZNKGrbKqqVRFS&#10;gUqFAzhe767FrseMneyGCyBxgPLNATgAB2rPwdibhhT+ED+W7Rm/ee/NeHnWtw3bKnQaTM4nozFn&#10;ykgotKly/uH91YuXnDkvTCEaMCrnO+X42er5s2VnMzWFGppCISMQ47LO5rz23mZJ4mStWuFGYJWh&#10;YAnYCk9HrJICRUfobZNMx+N50gEWFkEq5+j2cgjyVcQvSyX9u7J0yrMm58TNxxXjug5rslqKrEJh&#10;ay33NMQ/sGiFNlT0AHUpvGAb1H9BtVoiOCj9SEKbQFlqqaIGUjMZ/6HmthZWRS1kjrMHm9z/g5Vv&#10;tzfIdJHzlDMjWmrRw92X+x/fHu5+3n//ytLgUGddRom39gaDRmevQX50zMBFLUylzhGhq5UoiNck&#10;5CdPHoSDo6ds3b2BggqIjYdoVl9iGwDJBtbHnuwOPVG9Z5Iu0zRdnMypdZJii/npfBqblojs8bVF&#10;518paFnY5Byp5xFdbK+dD2xE9pgSihm40k0T+96YJxeUGG4i+0B4EO77db/3YA3FjnQgDGNEY0+b&#10;GvAzZx2NUM7dp41AxVnz2pAXp5PZLMxcPMxOFsSc4XFkfRwRRhJUzj1nw/bCD3O6sairmipNoiwD&#10;5+RfqaO04O3Aas+bxiQq3o90mMPjc8z6/fFWvwAAAP//AwBQSwMEFAAGAAgAAAAhAL646Y7hAAAA&#10;CgEAAA8AAABkcnMvZG93bnJldi54bWxMj0FLw0AQhe8F/8MygpfSblJsrTGbIgWxiFBMtedtdkyC&#10;2dk0u03iv3c86XGYj/e+l25G24geO187UhDPIxBIhTM1lQreD0+zNQgfNBndOEIF3+hhk11NUp0Y&#10;N9Ab9nkoBYeQT7SCKoQ2kdIXFVrt565F4t+n66wOfHalNJ0eONw2chFFK2l1TdxQ6Ra3FRZf+cUq&#10;GIp9fzy8Psv99LhzdN6dt/nHi1I31+PjA4iAY/iD4Vef1SFjp5O7kPGiUbCMF0wqmMXxLQgGlncr&#10;3nJiMrpfg8xS+X9C9gMAAP//AwBQSwECLQAUAAYACAAAACEAtoM4kv4AAADhAQAAEwAAAAAAAAAA&#10;AAAAAAAAAAAAW0NvbnRlbnRfVHlwZXNdLnhtbFBLAQItABQABgAIAAAAIQA4/SH/1gAAAJQBAAAL&#10;AAAAAAAAAAAAAAAAAC8BAABfcmVscy8ucmVsc1BLAQItABQABgAIAAAAIQAvSLdPBAIAAMADAAAO&#10;AAAAAAAAAAAAAAAAAC4CAABkcnMvZTJvRG9jLnhtbFBLAQItABQABgAIAAAAIQC+uOmO4QAAAAoB&#10;AAAPAAAAAAAAAAAAAAAAAF4EAABkcnMvZG93bnJldi54bWxQSwUGAAAAAAQABADzAAAAbAUAAAAA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CxAgIAAMYDAAAOAAAAZHJzL2Uyb0RvYy54bWysU11u1DAQfkfiDpbf2Wyi0JZos1XVqgip&#10;QKXCAbyOk1gkHjP2brJcAIkDlGcOwAE4UHsOxs52u4U3xIvl+fE3830zXpyOfcc2Cp0GU/J0NudM&#10;GQmVNk3JP364fHHCmfPCVKIDo0q+VY6fLp8/Wwy2UBm00FUKGYEYVwy25K33tkgSJ1vVCzcDqwwF&#10;a8BeeDKxSSoUA6H3XZLN50fJAFhZBKmcI+/FFOTLiF/XSvr3de2UZ13JqTcfT4znKpzJciGKBoVt&#10;tdy1If6hi15oQ0X3UBfCC7ZG/RdUryWCg9rPJPQJ1LWWKnIgNun8DzY3rbAqciFxnN3L5P4frHy3&#10;uUamq5JnnBnR04jub7/e/fx+f/vr7sc3lgeFBusKSryx1xg4OnsF8pNjBs5bYRp1hghDq0RFfaUh&#10;P3nyIBiOnrLV8BYqKiDWHqJYY419ACQZ2Bhnst3PRI2eSXIep0fZCU1OUihP05zuoYIoHh5bdP61&#10;gp6FS8mRRh7BxebK+Sn1ISXUMnCpu478oujMEwdhBk9sPvQ78fbjaoz6RGaBywqqLbFBmJaJlp8u&#10;LeAXzgZapJK7z2uBirPujSFFXqV5HjYvGvnL44wMPIysDiPCSIIquedsup77aVvXFnXTUqU0sjNw&#10;RirWOjJ87GrXPi1L1Gi32GEbD+2Y9fj9lr8BAAD//wMAUEsDBBQABgAIAAAAIQBsuN0V3gAAAAYB&#10;AAAPAAAAZHJzL2Rvd25yZXYueG1sTI9BS8NAFITvgv9heYIXsZtaGmrMSymFYhGhmGrP2+wzCWbf&#10;ptltEv+925M9DjPMfJMuR9OInjpXW0aYTiIQxIXVNZcIn/vN4wKE84q1aiwTwi85WGa3N6lKtB34&#10;g/rclyKUsEsUQuV9m0jpioqMchPbEgfv23ZG+SC7UupODaHcNPIpimJpVM1hoVItrSsqfvKzQRiK&#10;XX/Yv7/K3cNha/m0Pa3zrzfE+7tx9QLC0+j/w3DBD+iQBaajPbN2okGYzUMQYR4OXdxpPANxRIif&#10;FyCzVF7jZ38AAAD//wMAUEsBAi0AFAAGAAgAAAAhALaDOJL+AAAA4QEAABMAAAAAAAAAAAAAAAAA&#10;AAAAAFtDb250ZW50X1R5cGVzXS54bWxQSwECLQAUAAYACAAAACEAOP0h/9YAAACUAQAACwAAAAAA&#10;AAAAAAAAAAAvAQAAX3JlbHMvLnJlbHNQSwECLQAUAAYACAAAACEAbm8QsQICAADGAwAADgAAAAAA&#10;AAAAAAAAAAAuAgAAZHJzL2Uyb0RvYy54bWxQSwECLQAUAAYACAAAACEAbLjdFd4AAAAGAQAADwAA&#10;AAAAAAAAAAAAAABcBAAAZHJzL2Rvd25yZXYueG1sUEsFBgAAAAAEAAQA8wAAAGcF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proofErr w:type="gramStart"/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  <w:proofErr w:type="gramEnd"/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77777777" w:rsidR="00563A4F" w:rsidRDefault="00F92D95" w:rsidP="002D616D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15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</w:t>
            </w:r>
            <w:proofErr w:type="gramStart"/>
            <w:r>
              <w:rPr>
                <w:rFonts w:ascii="標楷體" w:hAnsi="標楷體" w:hint="eastAsia"/>
                <w:sz w:val="22"/>
                <w:szCs w:val="22"/>
              </w:rPr>
              <w:t>台傷護于</w:t>
            </w:r>
            <w:proofErr w:type="gramEnd"/>
            <w:r>
              <w:rPr>
                <w:rFonts w:ascii="標楷體" w:hAnsi="標楷體" w:hint="eastAsia"/>
                <w:sz w:val="22"/>
                <w:szCs w:val="22"/>
              </w:rPr>
              <w:t>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100315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77777777" w:rsidR="00563A4F" w:rsidRDefault="00A87359" w:rsidP="00581EAD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581EAD">
              <w:rPr>
                <w:rFonts w:hint="eastAsia"/>
              </w:rPr>
              <w:t>南</w:t>
            </w:r>
            <w:r w:rsidR="00F92D95">
              <w:rPr>
                <w:rFonts w:hint="eastAsia"/>
              </w:rPr>
              <w:t>區</w:t>
            </w:r>
            <w:proofErr w:type="gramStart"/>
            <w:r w:rsidR="00F92D95">
              <w:rPr>
                <w:rFonts w:hint="eastAsia"/>
              </w:rPr>
              <w:t>成長營暨實務</w:t>
            </w:r>
            <w:proofErr w:type="gramEnd"/>
            <w:r w:rsidR="00F92D95">
              <w:rPr>
                <w:rFonts w:hint="eastAsia"/>
              </w:rPr>
              <w:t>討論會</w:t>
            </w:r>
            <w:r w:rsidR="00F92D95">
              <w:rPr>
                <w:rFonts w:hint="eastAsia"/>
              </w:rPr>
              <w:t>-</w:t>
            </w:r>
            <w:bookmarkStart w:id="1" w:name="_Hlk2072466"/>
            <w:r w:rsidR="00E866A6" w:rsidRPr="00E866A6">
              <w:rPr>
                <w:rFonts w:hint="eastAsia"/>
              </w:rPr>
              <w:t>皮膚照護系列課程</w:t>
            </w:r>
            <w:bookmarkEnd w:id="1"/>
            <w:r w:rsidR="00E866A6" w:rsidRPr="00E866A6">
              <w:rPr>
                <w:rFonts w:hint="eastAsia"/>
              </w:rPr>
              <w:t>之貼袋應用</w:t>
            </w:r>
            <w:r w:rsidR="00E866A6">
              <w:rPr>
                <w:rFonts w:hint="eastAsia"/>
              </w:rPr>
              <w:t>-</w:t>
            </w:r>
            <w:r w:rsidR="00E866A6">
              <w:rPr>
                <w:rFonts w:hint="eastAsia"/>
              </w:rPr>
              <w:t>身形評估與造口</w:t>
            </w:r>
            <w:r w:rsidR="00E866A6" w:rsidRPr="00C965CC">
              <w:rPr>
                <w:rFonts w:hint="eastAsia"/>
              </w:rPr>
              <w:t>貼袋應用</w:t>
            </w:r>
            <w:r w:rsidR="00E866A6">
              <w:rPr>
                <w:rFonts w:hint="eastAsia"/>
              </w:rPr>
              <w:t>之成長營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77777777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581EAD" w:rsidRP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高雄長庚紀念醫院</w:t>
            </w:r>
            <w:r w:rsidR="00C56CEB" w:rsidRPr="00C56CEB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、康樂保股份有限公司</w:t>
            </w:r>
          </w:p>
          <w:p w14:paraId="13AC7E06" w14:textId="77777777" w:rsidR="00563A4F" w:rsidRDefault="00563A4F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77777777" w:rsidR="00563A4F" w:rsidRPr="00A87359" w:rsidRDefault="00F92D95" w:rsidP="00581EAD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05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12:3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77777777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581EAD" w:rsidRPr="00C965CC">
              <w:rPr>
                <w:rFonts w:hint="eastAsia"/>
              </w:rPr>
              <w:t>高雄長庚紀念醫院</w:t>
            </w:r>
            <w:r w:rsidR="00581EAD">
              <w:rPr>
                <w:rFonts w:hint="eastAsia"/>
              </w:rPr>
              <w:t>紅廳</w:t>
            </w:r>
          </w:p>
          <w:p w14:paraId="10E0E673" w14:textId="77777777" w:rsidR="00563A4F" w:rsidRDefault="00581EAD" w:rsidP="00581EAD">
            <w:pPr>
              <w:pStyle w:val="ac"/>
            </w:pPr>
            <w:r>
              <w:t xml:space="preserve">      </w:t>
            </w:r>
            <w:r w:rsidR="002D616D" w:rsidRPr="000D4A30">
              <w:rPr>
                <w:rFonts w:hint="eastAsia"/>
                <w:color w:val="auto"/>
                <w:szCs w:val="24"/>
              </w:rPr>
              <w:t>(</w:t>
            </w:r>
            <w:r w:rsidR="007E7963" w:rsidRPr="007E7963">
              <w:rPr>
                <w:rFonts w:hint="eastAsia"/>
              </w:rPr>
              <w:t>高雄市</w:t>
            </w:r>
            <w:proofErr w:type="gramStart"/>
            <w:r w:rsidR="007E7963" w:rsidRPr="007E7963">
              <w:rPr>
                <w:rFonts w:hint="eastAsia"/>
              </w:rPr>
              <w:t>鳥松區大埤路</w:t>
            </w:r>
            <w:proofErr w:type="gramEnd"/>
            <w:r w:rsidR="007E7963">
              <w:rPr>
                <w:rFonts w:ascii="標楷體" w:hint="eastAsia"/>
                <w:kern w:val="0"/>
              </w:rPr>
              <w:t>123</w:t>
            </w:r>
            <w:r w:rsidR="002D616D" w:rsidRPr="000D4A30">
              <w:rPr>
                <w:rFonts w:hint="eastAsia"/>
                <w:color w:val="auto"/>
                <w:szCs w:val="24"/>
              </w:rPr>
              <w:t>號</w:t>
            </w:r>
            <w:r w:rsidR="002D616D" w:rsidRPr="000D4A30">
              <w:rPr>
                <w:rFonts w:hint="eastAsia"/>
                <w:color w:val="auto"/>
                <w:szCs w:val="24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7A024152" w:rsidR="00563A4F" w:rsidRDefault="00F92D95" w:rsidP="00DF2636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 w:rsidR="00581EAD">
              <w:rPr>
                <w:rFonts w:hint="eastAsia"/>
              </w:rPr>
              <w:t>2</w:t>
            </w:r>
            <w:r w:rsidR="00DF2636">
              <w:rPr>
                <w:rFonts w:hint="eastAsia"/>
              </w:rPr>
              <w:t>3</w:t>
            </w:r>
            <w:r>
              <w:rPr>
                <w:rFonts w:hint="eastAsia"/>
              </w:rPr>
              <w:t>日前（限</w:t>
            </w:r>
            <w:r w:rsidR="00581EAD">
              <w:rPr>
                <w:rFonts w:hint="eastAsia"/>
              </w:rPr>
              <w:t>50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5DCD2123" w:rsidR="00563A4F" w:rsidRDefault="00F92D95" w:rsidP="00DF263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644ABE95" w14:textId="77777777" w:rsidR="000D4A30" w:rsidRDefault="00581EAD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81EAD">
        <w:rPr>
          <w:rFonts w:ascii="標楷體" w:eastAsia="標楷體" w:hAnsi="標楷體" w:hint="eastAsia"/>
          <w:b/>
          <w:bCs/>
          <w:sz w:val="28"/>
          <w:szCs w:val="28"/>
        </w:rPr>
        <w:t>南</w:t>
      </w:r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proofErr w:type="gramStart"/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成長營暨實務</w:t>
      </w:r>
      <w:proofErr w:type="gramEnd"/>
      <w:r w:rsidR="0018305A" w:rsidRPr="0018305A">
        <w:rPr>
          <w:rFonts w:ascii="標楷體" w:eastAsia="標楷體" w:hAnsi="標楷體" w:hint="eastAsia"/>
          <w:b/>
          <w:bCs/>
          <w:sz w:val="28"/>
          <w:szCs w:val="28"/>
        </w:rPr>
        <w:t>討論會</w:t>
      </w:r>
    </w:p>
    <w:p w14:paraId="227E4B6C" w14:textId="77777777" w:rsidR="00563A4F" w:rsidRPr="00723212" w:rsidRDefault="00723212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23212">
        <w:rPr>
          <w:rFonts w:ascii="標楷體" w:eastAsia="標楷體" w:hAnsi="標楷體" w:hint="eastAsia"/>
          <w:b/>
          <w:bCs/>
          <w:sz w:val="28"/>
          <w:szCs w:val="28"/>
        </w:rPr>
        <w:t>皮膚照護系列課程之貼袋應用</w:t>
      </w:r>
      <w:proofErr w:type="gramStart"/>
      <w:r w:rsidR="00C56CEB" w:rsidRPr="00723212">
        <w:rPr>
          <w:rFonts w:ascii="標楷體" w:eastAsia="標楷體" w:hAnsi="標楷體" w:hint="eastAsia"/>
          <w:b/>
          <w:bCs/>
          <w:sz w:val="28"/>
          <w:szCs w:val="28"/>
        </w:rPr>
        <w:t>–</w:t>
      </w:r>
      <w:proofErr w:type="gramEnd"/>
      <w:r w:rsidRPr="00723212">
        <w:rPr>
          <w:rFonts w:ascii="標楷體" w:eastAsia="標楷體" w:hAnsi="標楷體" w:hint="eastAsia"/>
          <w:b/>
          <w:bCs/>
          <w:sz w:val="28"/>
          <w:szCs w:val="28"/>
        </w:rPr>
        <w:t>身形評估與造口貼袋應用之成長營</w:t>
      </w:r>
    </w:p>
    <w:p w14:paraId="62203A49" w14:textId="77777777" w:rsidR="00563A4F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2"/>
        </w:rPr>
        <w:t>【</w:t>
      </w:r>
      <w:proofErr w:type="gramEnd"/>
      <w:r>
        <w:rPr>
          <w:rFonts w:ascii="標楷體" w:eastAsia="標楷體" w:hAnsi="標楷體" w:hint="eastAsia"/>
          <w:bCs/>
        </w:rPr>
        <w:t>活動代號：1</w:t>
      </w:r>
      <w:r w:rsidR="00C56CEB">
        <w:rPr>
          <w:rFonts w:ascii="標楷體" w:eastAsia="標楷體" w:hAnsi="標楷體"/>
          <w:bCs/>
        </w:rPr>
        <w:t>100</w:t>
      </w:r>
      <w:r w:rsidR="00581EAD">
        <w:rPr>
          <w:rFonts w:ascii="標楷體" w:eastAsia="標楷體" w:hAnsi="標楷體"/>
          <w:bCs/>
        </w:rPr>
        <w:t>511</w:t>
      </w:r>
      <w:r>
        <w:rPr>
          <w:rFonts w:ascii="標楷體" w:eastAsia="標楷體" w:hAnsi="標楷體" w:hint="eastAsia"/>
          <w:bCs/>
        </w:rPr>
        <w:t xml:space="preserve"> </w:t>
      </w:r>
      <w:proofErr w:type="gramStart"/>
      <w:r>
        <w:rPr>
          <w:rFonts w:ascii="標楷體" w:eastAsia="標楷體" w:hAnsi="標楷體" w:hint="eastAsia"/>
          <w:bCs/>
          <w:sz w:val="22"/>
        </w:rPr>
        <w:t>】</w:t>
      </w:r>
      <w:proofErr w:type="gramEnd"/>
    </w:p>
    <w:p w14:paraId="0968EA60" w14:textId="77777777" w:rsidR="00563A4F" w:rsidRDefault="000D4A30">
      <w:pPr>
        <w:numPr>
          <w:ilvl w:val="0"/>
          <w:numId w:val="1"/>
        </w:numPr>
        <w:tabs>
          <w:tab w:val="left" w:pos="567"/>
        </w:tabs>
        <w:snapToGrid w:val="0"/>
        <w:spacing w:beforeLines="50" w:before="180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18F40EEA" w14:textId="77777777" w:rsidR="00563A4F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581EAD" w:rsidRPr="00581EAD">
        <w:rPr>
          <w:rFonts w:ascii="Arial" w:eastAsia="標楷體" w:hAnsi="標楷體" w:hint="eastAsia"/>
          <w:szCs w:val="24"/>
        </w:rPr>
        <w:t>高雄長庚紀念醫院</w:t>
      </w:r>
      <w:r w:rsidR="00C56CEB" w:rsidRPr="00C56CEB">
        <w:rPr>
          <w:rFonts w:ascii="Arial" w:eastAsia="標楷體" w:hAnsi="標楷體" w:hint="eastAsia"/>
          <w:szCs w:val="24"/>
        </w:rPr>
        <w:t>、康樂保股份有限公司</w:t>
      </w:r>
      <w:r w:rsidR="0018305A">
        <w:rPr>
          <w:rFonts w:ascii="Arial" w:eastAsia="標楷體" w:hAnsi="標楷體" w:hint="eastAsia"/>
          <w:szCs w:val="24"/>
        </w:rPr>
        <w:t xml:space="preserve">    </w:t>
      </w:r>
    </w:p>
    <w:p w14:paraId="65ECD6A9" w14:textId="77777777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05</w:t>
      </w:r>
      <w:r>
        <w:rPr>
          <w:rFonts w:ascii="Arial" w:eastAsia="標楷體" w:hAnsi="標楷體"/>
          <w:szCs w:val="24"/>
        </w:rPr>
        <w:t>月</w:t>
      </w:r>
      <w:r w:rsidR="00581EAD">
        <w:rPr>
          <w:rFonts w:ascii="Arial" w:eastAsia="標楷體" w:hAnsi="標楷體" w:hint="eastAsia"/>
          <w:szCs w:val="24"/>
        </w:rPr>
        <w:t>11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581EAD" w:rsidRPr="00581EAD">
        <w:rPr>
          <w:rFonts w:ascii="Arial" w:eastAsia="標楷體" w:hAnsi="標楷體" w:hint="eastAsia"/>
          <w:szCs w:val="24"/>
        </w:rPr>
        <w:t>二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581EAD" w:rsidRPr="00581EAD">
        <w:rPr>
          <w:rFonts w:ascii="Arial" w:eastAsia="標楷體" w:hAnsi="標楷體"/>
          <w:szCs w:val="24"/>
        </w:rPr>
        <w:t>12:30-17:00</w:t>
      </w:r>
    </w:p>
    <w:p w14:paraId="49F3FF50" w14:textId="77777777" w:rsidR="00563A4F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581EAD" w:rsidRPr="00C965CC">
        <w:rPr>
          <w:rFonts w:eastAsia="標楷體" w:hint="eastAsia"/>
        </w:rPr>
        <w:t>高雄長庚紀念</w:t>
      </w:r>
      <w:proofErr w:type="gramStart"/>
      <w:r w:rsidR="00581EAD" w:rsidRPr="00C965CC">
        <w:rPr>
          <w:rFonts w:eastAsia="標楷體" w:hint="eastAsia"/>
        </w:rPr>
        <w:t>醫院</w:t>
      </w:r>
      <w:r w:rsidR="00581EAD">
        <w:rPr>
          <w:rFonts w:eastAsia="標楷體" w:hint="eastAsia"/>
        </w:rPr>
        <w:t>紅廳</w:t>
      </w:r>
      <w:proofErr w:type="gramEnd"/>
      <w:r w:rsidRPr="000D4A30">
        <w:rPr>
          <w:rFonts w:ascii="Arial" w:eastAsia="標楷體" w:hAnsi="標楷體" w:hint="eastAsia"/>
          <w:szCs w:val="24"/>
        </w:rPr>
        <w:t>(</w:t>
      </w:r>
      <w:r w:rsidR="007E7963" w:rsidRPr="007E7963">
        <w:rPr>
          <w:rFonts w:eastAsia="標楷體" w:hint="eastAsia"/>
        </w:rPr>
        <w:t>高雄市</w:t>
      </w:r>
      <w:proofErr w:type="gramStart"/>
      <w:r w:rsidR="007E7963" w:rsidRPr="007E7963">
        <w:rPr>
          <w:rFonts w:eastAsia="標楷體" w:hint="eastAsia"/>
        </w:rPr>
        <w:t>鳥松區大埤路</w:t>
      </w:r>
      <w:proofErr w:type="gramEnd"/>
      <w:r w:rsidR="007E7963" w:rsidRPr="007E7963">
        <w:rPr>
          <w:rFonts w:eastAsia="標楷體" w:hint="eastAsia"/>
        </w:rPr>
        <w:t>123</w:t>
      </w:r>
      <w:r w:rsidR="000D4A30" w:rsidRPr="000D4A30">
        <w:rPr>
          <w:rFonts w:ascii="Arial" w:eastAsia="標楷體" w:hAnsi="標楷體" w:hint="eastAsia"/>
          <w:szCs w:val="24"/>
        </w:rPr>
        <w:t>號</w:t>
      </w:r>
      <w:r w:rsidRPr="000D4A30">
        <w:rPr>
          <w:rFonts w:ascii="Arial" w:eastAsia="標楷體" w:hAnsi="標楷體" w:hint="eastAsia"/>
          <w:szCs w:val="24"/>
        </w:rPr>
        <w:t xml:space="preserve">) </w:t>
      </w:r>
    </w:p>
    <w:p w14:paraId="30968BD0" w14:textId="77777777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>
        <w:rPr>
          <w:rFonts w:ascii="Arial" w:eastAsia="標楷體" w:hAnsi="標楷體" w:hint="eastAsia"/>
          <w:szCs w:val="24"/>
        </w:rPr>
        <w:t>300</w:t>
      </w:r>
      <w:r w:rsidR="00580D9F">
        <w:rPr>
          <w:rFonts w:ascii="Arial" w:eastAsia="標楷體" w:hAnsi="標楷體" w:hint="eastAsia"/>
          <w:szCs w:val="24"/>
        </w:rPr>
        <w:t>元，</w:t>
      </w:r>
      <w:proofErr w:type="gramStart"/>
      <w:r w:rsidR="002D616D">
        <w:rPr>
          <w:rFonts w:ascii="Arial" w:eastAsia="標楷體" w:hAnsi="標楷體" w:hint="eastAsia"/>
          <w:szCs w:val="24"/>
        </w:rPr>
        <w:t>採</w:t>
      </w:r>
      <w:proofErr w:type="gramEnd"/>
      <w:r w:rsidR="002D616D">
        <w:rPr>
          <w:rFonts w:ascii="Arial" w:eastAsia="標楷體" w:hAnsi="標楷體" w:hint="eastAsia"/>
          <w:szCs w:val="24"/>
        </w:rPr>
        <w:t>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27932043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04</w:t>
      </w:r>
      <w:r w:rsidR="00D31F73">
        <w:rPr>
          <w:rFonts w:ascii="Arial" w:eastAsia="標楷體" w:hAnsi="標楷體" w:hint="eastAsia"/>
          <w:szCs w:val="24"/>
        </w:rPr>
        <w:t>月</w:t>
      </w:r>
      <w:r w:rsidR="00581EAD">
        <w:rPr>
          <w:rFonts w:ascii="Arial" w:eastAsia="標楷體" w:hAnsi="標楷體" w:hint="eastAsia"/>
          <w:szCs w:val="24"/>
        </w:rPr>
        <w:t>2</w:t>
      </w:r>
      <w:r w:rsidR="00DF2636">
        <w:rPr>
          <w:rFonts w:ascii="Arial" w:eastAsia="標楷體" w:hAnsi="標楷體" w:hint="eastAsia"/>
          <w:szCs w:val="24"/>
        </w:rPr>
        <w:t>3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581EAD">
        <w:rPr>
          <w:rFonts w:ascii="Arial" w:eastAsia="標楷體" w:hAnsi="標楷體" w:hint="eastAsia"/>
          <w:szCs w:val="24"/>
        </w:rPr>
        <w:t>50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bookmarkStart w:id="2" w:name="_GoBack"/>
      <w:bookmarkEnd w:id="2"/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77777777" w:rsidR="00563A4F" w:rsidRPr="00D31F73" w:rsidRDefault="00F92D9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 w:rsidRPr="00D31F73">
        <w:rPr>
          <w:rFonts w:ascii="Arial" w:eastAsia="標楷體" w:hAnsi="標楷體"/>
          <w:b/>
          <w:szCs w:val="24"/>
        </w:rPr>
        <w:t>為響應環保與會者請自備環保杯</w:t>
      </w:r>
      <w:r w:rsidRPr="00D31F73">
        <w:rPr>
          <w:rFonts w:ascii="Arial" w:eastAsia="標楷體" w:hAnsi="標楷體" w:hint="eastAsia"/>
          <w:b/>
          <w:szCs w:val="24"/>
        </w:rPr>
        <w:t>、防疫期間</w:t>
      </w:r>
      <w:proofErr w:type="gramStart"/>
      <w:r w:rsidRPr="00D31F73">
        <w:rPr>
          <w:rFonts w:ascii="Arial" w:eastAsia="標楷體" w:hAnsi="標楷體" w:hint="eastAsia"/>
          <w:b/>
          <w:szCs w:val="24"/>
        </w:rPr>
        <w:t>務</w:t>
      </w:r>
      <w:proofErr w:type="gramEnd"/>
      <w:r w:rsidRPr="00D31F73">
        <w:rPr>
          <w:rFonts w:ascii="Arial" w:eastAsia="標楷體" w:hAnsi="標楷體" w:hint="eastAsia"/>
          <w:b/>
          <w:szCs w:val="24"/>
        </w:rPr>
        <w:t>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6D396E9C" w14:textId="77777777" w:rsidR="00E866A6" w:rsidRDefault="00D31F73" w:rsidP="00D31F73">
      <w:pPr>
        <w:tabs>
          <w:tab w:val="left" w:pos="567"/>
        </w:tabs>
        <w:snapToGrid w:val="0"/>
        <w:spacing w:afterLines="50" w:after="180"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 </w:t>
      </w:r>
    </w:p>
    <w:tbl>
      <w:tblPr>
        <w:tblW w:w="0" w:type="auto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49"/>
        <w:gridCol w:w="2037"/>
        <w:gridCol w:w="2268"/>
        <w:gridCol w:w="2324"/>
      </w:tblGrid>
      <w:tr w:rsidR="00E866A6" w:rsidRPr="003C62A2" w14:paraId="27D1224D" w14:textId="77777777" w:rsidTr="000C48E6">
        <w:trPr>
          <w:trHeight w:val="166"/>
        </w:trPr>
        <w:tc>
          <w:tcPr>
            <w:tcW w:w="1649" w:type="dxa"/>
            <w:shd w:val="clear" w:color="auto" w:fill="auto"/>
          </w:tcPr>
          <w:p w14:paraId="4F553741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時間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133597B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活動主題</w:t>
            </w:r>
          </w:p>
        </w:tc>
        <w:tc>
          <w:tcPr>
            <w:tcW w:w="2324" w:type="dxa"/>
            <w:shd w:val="clear" w:color="auto" w:fill="auto"/>
          </w:tcPr>
          <w:p w14:paraId="0A0974C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主</w:t>
            </w:r>
            <w:r w:rsidRPr="003C62A2">
              <w:rPr>
                <w:rFonts w:eastAsia="標楷體" w:hint="eastAsia"/>
                <w:bCs/>
              </w:rPr>
              <w:t xml:space="preserve"> </w:t>
            </w:r>
            <w:r w:rsidRPr="003C62A2">
              <w:rPr>
                <w:rFonts w:eastAsia="標楷體" w:hint="eastAsia"/>
                <w:bCs/>
              </w:rPr>
              <w:t>講</w:t>
            </w:r>
            <w:r w:rsidRPr="003C62A2">
              <w:rPr>
                <w:rFonts w:eastAsia="標楷體" w:hint="eastAsia"/>
                <w:bCs/>
              </w:rPr>
              <w:t>/</w:t>
            </w:r>
            <w:r w:rsidRPr="003C62A2">
              <w:rPr>
                <w:rFonts w:eastAsia="標楷體" w:hint="eastAsia"/>
                <w:bCs/>
              </w:rPr>
              <w:t>主持人</w:t>
            </w:r>
          </w:p>
        </w:tc>
      </w:tr>
      <w:tr w:rsidR="00E866A6" w:rsidRPr="003C62A2" w14:paraId="40FD2063" w14:textId="77777777" w:rsidTr="000C48E6">
        <w:trPr>
          <w:trHeight w:val="55"/>
        </w:trPr>
        <w:tc>
          <w:tcPr>
            <w:tcW w:w="1649" w:type="dxa"/>
            <w:shd w:val="clear" w:color="auto" w:fill="auto"/>
          </w:tcPr>
          <w:p w14:paraId="1D1DA610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  <w:iCs/>
              </w:rPr>
            </w:pPr>
            <w:r w:rsidRPr="003C62A2">
              <w:rPr>
                <w:rFonts w:eastAsia="標楷體"/>
                <w:bCs/>
                <w:iCs/>
              </w:rPr>
              <w:t>12:30-13:00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15786F3C" w14:textId="77777777" w:rsidR="00E866A6" w:rsidRPr="003C62A2" w:rsidRDefault="00E866A6" w:rsidP="000C48E6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報到</w:t>
            </w:r>
          </w:p>
        </w:tc>
        <w:tc>
          <w:tcPr>
            <w:tcW w:w="2324" w:type="dxa"/>
            <w:shd w:val="clear" w:color="auto" w:fill="auto"/>
          </w:tcPr>
          <w:p w14:paraId="485005D9" w14:textId="77777777" w:rsidR="00E866A6" w:rsidRPr="003C62A2" w:rsidRDefault="00E866A6" w:rsidP="00723212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陳春敏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C62A2">
              <w:rPr>
                <w:rFonts w:eastAsia="標楷體" w:hint="eastAsia"/>
                <w:bCs/>
              </w:rPr>
              <w:t>組長</w:t>
            </w:r>
          </w:p>
        </w:tc>
      </w:tr>
      <w:tr w:rsidR="00E866A6" w:rsidRPr="003C62A2" w14:paraId="308ACED9" w14:textId="77777777" w:rsidTr="000C48E6">
        <w:trPr>
          <w:trHeight w:val="55"/>
        </w:trPr>
        <w:tc>
          <w:tcPr>
            <w:tcW w:w="1649" w:type="dxa"/>
            <w:shd w:val="clear" w:color="auto" w:fill="auto"/>
          </w:tcPr>
          <w:p w14:paraId="49D0458A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  <w:iCs/>
              </w:rPr>
            </w:pPr>
            <w:r w:rsidRPr="003C62A2">
              <w:rPr>
                <w:rFonts w:eastAsia="標楷體"/>
                <w:bCs/>
                <w:iCs/>
              </w:rPr>
              <w:t>13:00-13:10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56089539" w14:textId="77777777" w:rsidR="00E866A6" w:rsidRPr="003C62A2" w:rsidRDefault="00E866A6" w:rsidP="000C48E6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歡迎</w:t>
            </w:r>
            <w:r w:rsidRPr="003C62A2">
              <w:rPr>
                <w:rFonts w:eastAsia="標楷體"/>
                <w:bCs/>
              </w:rPr>
              <w:t>致詞</w:t>
            </w:r>
          </w:p>
        </w:tc>
        <w:tc>
          <w:tcPr>
            <w:tcW w:w="2324" w:type="dxa"/>
            <w:shd w:val="clear" w:color="auto" w:fill="auto"/>
          </w:tcPr>
          <w:p w14:paraId="2251A099" w14:textId="77777777" w:rsidR="00E866A6" w:rsidRPr="003C62A2" w:rsidRDefault="00E866A6" w:rsidP="00723212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胡萬祥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C62A2">
              <w:rPr>
                <w:rFonts w:eastAsia="標楷體" w:hint="eastAsia"/>
                <w:bCs/>
              </w:rPr>
              <w:t>主任</w:t>
            </w:r>
          </w:p>
        </w:tc>
      </w:tr>
      <w:tr w:rsidR="00E866A6" w:rsidRPr="003C62A2" w14:paraId="6A43C0D6" w14:textId="77777777" w:rsidTr="000C48E6">
        <w:trPr>
          <w:trHeight w:val="55"/>
        </w:trPr>
        <w:tc>
          <w:tcPr>
            <w:tcW w:w="1649" w:type="dxa"/>
            <w:shd w:val="clear" w:color="auto" w:fill="auto"/>
          </w:tcPr>
          <w:p w14:paraId="582E1653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  <w:iCs/>
              </w:rPr>
            </w:pPr>
            <w:r>
              <w:rPr>
                <w:rFonts w:eastAsia="標楷體"/>
                <w:bCs/>
                <w:iCs/>
              </w:rPr>
              <w:t>13:10-1</w:t>
            </w:r>
            <w:r>
              <w:rPr>
                <w:rFonts w:eastAsia="標楷體" w:hint="eastAsia"/>
                <w:bCs/>
                <w:iCs/>
              </w:rPr>
              <w:t>4</w:t>
            </w:r>
            <w:r>
              <w:rPr>
                <w:rFonts w:eastAsia="標楷體"/>
                <w:bCs/>
                <w:iCs/>
              </w:rPr>
              <w:t>:</w:t>
            </w:r>
            <w:r>
              <w:rPr>
                <w:rFonts w:eastAsia="標楷體" w:hint="eastAsia"/>
                <w:bCs/>
                <w:iCs/>
              </w:rPr>
              <w:t>0</w:t>
            </w:r>
            <w:r w:rsidRPr="003C62A2">
              <w:rPr>
                <w:rFonts w:eastAsia="標楷體"/>
                <w:bCs/>
                <w:iCs/>
              </w:rPr>
              <w:t>0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7B1B5088" w14:textId="77777777" w:rsidR="00E866A6" w:rsidRPr="003C62A2" w:rsidRDefault="00E866A6" w:rsidP="000C48E6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臨床</w:t>
            </w:r>
            <w:r>
              <w:rPr>
                <w:rFonts w:eastAsia="標楷體" w:hint="eastAsia"/>
                <w:bCs/>
              </w:rPr>
              <w:t>造口</w:t>
            </w:r>
            <w:r w:rsidRPr="003C62A2">
              <w:rPr>
                <w:rFonts w:eastAsia="標楷體" w:hint="eastAsia"/>
                <w:bCs/>
              </w:rPr>
              <w:t>貼袋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C62A2">
              <w:rPr>
                <w:rFonts w:eastAsia="標楷體" w:hint="eastAsia"/>
                <w:bCs/>
              </w:rPr>
              <w:t>停、看、聽</w:t>
            </w:r>
          </w:p>
        </w:tc>
        <w:tc>
          <w:tcPr>
            <w:tcW w:w="2324" w:type="dxa"/>
            <w:shd w:val="clear" w:color="auto" w:fill="auto"/>
          </w:tcPr>
          <w:p w14:paraId="61ED5E33" w14:textId="77777777" w:rsidR="00E866A6" w:rsidRPr="003C62A2" w:rsidRDefault="00E866A6" w:rsidP="00723212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陳春敏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C62A2">
              <w:rPr>
                <w:rFonts w:eastAsia="標楷體" w:hint="eastAsia"/>
                <w:bCs/>
              </w:rPr>
              <w:t>組長</w:t>
            </w:r>
          </w:p>
        </w:tc>
      </w:tr>
      <w:tr w:rsidR="00E866A6" w:rsidRPr="003C62A2" w14:paraId="7A2F01A8" w14:textId="77777777" w:rsidTr="000C48E6">
        <w:trPr>
          <w:trHeight w:val="55"/>
        </w:trPr>
        <w:tc>
          <w:tcPr>
            <w:tcW w:w="1649" w:type="dxa"/>
            <w:shd w:val="clear" w:color="auto" w:fill="auto"/>
          </w:tcPr>
          <w:p w14:paraId="4449CAAD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  <w:iCs/>
              </w:rPr>
            </w:pPr>
            <w:r>
              <w:rPr>
                <w:rFonts w:eastAsia="標楷體"/>
                <w:bCs/>
                <w:iCs/>
              </w:rPr>
              <w:t>1</w:t>
            </w:r>
            <w:r>
              <w:rPr>
                <w:rFonts w:eastAsia="標楷體" w:hint="eastAsia"/>
                <w:bCs/>
                <w:iCs/>
              </w:rPr>
              <w:t>4</w:t>
            </w:r>
            <w:r>
              <w:rPr>
                <w:rFonts w:eastAsia="標楷體"/>
                <w:bCs/>
                <w:iCs/>
              </w:rPr>
              <w:t>:</w:t>
            </w:r>
            <w:r>
              <w:rPr>
                <w:rFonts w:eastAsia="標楷體" w:hint="eastAsia"/>
                <w:bCs/>
                <w:iCs/>
              </w:rPr>
              <w:t>0</w:t>
            </w:r>
            <w:r>
              <w:rPr>
                <w:rFonts w:eastAsia="標楷體"/>
                <w:bCs/>
                <w:iCs/>
              </w:rPr>
              <w:t>0-14:</w:t>
            </w:r>
            <w:r>
              <w:rPr>
                <w:rFonts w:eastAsia="標楷體" w:hint="eastAsia"/>
                <w:bCs/>
                <w:iCs/>
              </w:rPr>
              <w:t>5</w:t>
            </w:r>
            <w:r w:rsidRPr="003C62A2">
              <w:rPr>
                <w:rFonts w:eastAsia="標楷體"/>
                <w:bCs/>
                <w:iCs/>
              </w:rPr>
              <w:t>0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5DF12F21" w14:textId="77777777" w:rsidR="00E866A6" w:rsidRPr="003C62A2" w:rsidRDefault="00E866A6" w:rsidP="000C48E6">
            <w:pPr>
              <w:tabs>
                <w:tab w:val="left" w:pos="2460"/>
              </w:tabs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造口用具</w:t>
            </w:r>
            <w:r w:rsidRPr="003C62A2">
              <w:rPr>
                <w:rFonts w:eastAsia="標楷體" w:hint="eastAsia"/>
                <w:bCs/>
              </w:rPr>
              <w:t>知多少</w:t>
            </w:r>
          </w:p>
        </w:tc>
        <w:tc>
          <w:tcPr>
            <w:tcW w:w="2324" w:type="dxa"/>
            <w:shd w:val="clear" w:color="auto" w:fill="auto"/>
          </w:tcPr>
          <w:p w14:paraId="08A9EE7E" w14:textId="77777777" w:rsidR="00E866A6" w:rsidRPr="003C62A2" w:rsidRDefault="00E866A6" w:rsidP="00723212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吳美鳳</w:t>
            </w:r>
            <w:r>
              <w:rPr>
                <w:rFonts w:eastAsia="標楷體" w:hint="eastAsia"/>
                <w:bCs/>
              </w:rPr>
              <w:t xml:space="preserve"> </w:t>
            </w:r>
            <w:proofErr w:type="gramStart"/>
            <w:r w:rsidRPr="003C62A2">
              <w:rPr>
                <w:rFonts w:eastAsia="標楷體" w:hint="eastAsia"/>
                <w:bCs/>
              </w:rPr>
              <w:t>造口師</w:t>
            </w:r>
            <w:proofErr w:type="gramEnd"/>
          </w:p>
        </w:tc>
      </w:tr>
      <w:tr w:rsidR="00E866A6" w:rsidRPr="003C62A2" w14:paraId="198019B7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785F7879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  <w:iCs/>
              </w:rPr>
            </w:pPr>
            <w:r>
              <w:rPr>
                <w:rFonts w:eastAsia="標楷體" w:hint="eastAsia"/>
                <w:bCs/>
                <w:iCs/>
              </w:rPr>
              <w:t>14:5</w:t>
            </w:r>
            <w:r w:rsidRPr="003C62A2">
              <w:rPr>
                <w:rFonts w:eastAsia="標楷體" w:hint="eastAsia"/>
                <w:bCs/>
                <w:iCs/>
              </w:rPr>
              <w:t>0~15:</w:t>
            </w:r>
            <w:r>
              <w:rPr>
                <w:rFonts w:eastAsia="標楷體" w:hint="eastAsia"/>
                <w:bCs/>
                <w:iCs/>
              </w:rPr>
              <w:t>0</w:t>
            </w:r>
            <w:r w:rsidRPr="003C62A2">
              <w:rPr>
                <w:rFonts w:eastAsia="標楷體" w:hint="eastAsia"/>
                <w:bCs/>
                <w:iCs/>
              </w:rPr>
              <w:t>0</w:t>
            </w:r>
          </w:p>
        </w:tc>
        <w:tc>
          <w:tcPr>
            <w:tcW w:w="6629" w:type="dxa"/>
            <w:gridSpan w:val="3"/>
            <w:shd w:val="clear" w:color="auto" w:fill="auto"/>
          </w:tcPr>
          <w:p w14:paraId="019DB046" w14:textId="77777777" w:rsidR="00E866A6" w:rsidRPr="003C62A2" w:rsidRDefault="00E866A6" w:rsidP="000C48E6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茶敘</w:t>
            </w:r>
          </w:p>
        </w:tc>
      </w:tr>
      <w:tr w:rsidR="00E866A6" w:rsidRPr="003C62A2" w14:paraId="2E6A0108" w14:textId="77777777" w:rsidTr="00014500">
        <w:trPr>
          <w:trHeight w:val="55"/>
        </w:trPr>
        <w:tc>
          <w:tcPr>
            <w:tcW w:w="8278" w:type="dxa"/>
            <w:gridSpan w:val="4"/>
            <w:shd w:val="clear" w:color="auto" w:fill="auto"/>
          </w:tcPr>
          <w:p w14:paraId="6267425E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分組演練</w:t>
            </w:r>
          </w:p>
        </w:tc>
      </w:tr>
      <w:tr w:rsidR="00E866A6" w:rsidRPr="003C62A2" w14:paraId="2E68F092" w14:textId="77777777" w:rsidTr="00723212">
        <w:trPr>
          <w:trHeight w:val="815"/>
        </w:trPr>
        <w:tc>
          <w:tcPr>
            <w:tcW w:w="1649" w:type="dxa"/>
            <w:shd w:val="clear" w:color="auto" w:fill="auto"/>
          </w:tcPr>
          <w:p w14:paraId="33B648DA" w14:textId="77777777" w:rsidR="00E866A6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BDDCC4" wp14:editId="6ECB3D5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53340</wp:posOffset>
                      </wp:positionV>
                      <wp:extent cx="993775" cy="624840"/>
                      <wp:effectExtent l="11430" t="5715" r="13970" b="7620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2695A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-3.6pt;margin-top:4.2pt;width:78.25pt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D2SQIAAEsEAAAOAAAAZHJzL2Uyb0RvYy54bWysVM2O0zAQviPxDlbubZpu+hc1XaGk5bJA&#10;pV0ewLWdxiKxLdttWiFegSOHRUJcOO6ekDjwPFDtWzB2f9SFC0Lk4Iwznm++mfmc8eWmrtCaacOl&#10;SIOo3QkQE0RSLpZp8Ppm1hoGyFgsKK6kYGmwZSa4nDx9Mm5UwrqylBVlGgGIMEmj0qC0ViVhaEjJ&#10;amzaUjEBzkLqGlvY6mVINW4Ava7CbqfTDxupqdKSMGPga753BhOPXxSM2FdFYZhFVRoAN+tX7deF&#10;W8PJGCdLjVXJyYEG/gcWNeYCkp6gcmwxWmn+B1TNiZZGFrZNZB3KouCE+RqgmqjzWzXXJVbM1wLN&#10;MerUJvP/YMnL9VwjTtOgFyCBaxjR7uPX3bfbHx/ud/d3D5/vfr7/8vD9E+q5VjXKJBCRibl2xZKN&#10;uFZXkrwxSMisxGLJPOWbrQKcyEWEj0LcxihIuGheSApn8MpK37dNoWsHCR1BGz+e7Wk8bGMRgY+j&#10;0cVgADQJuPrdeBj78YU4OQYrbexzJmvkjDQwVmO+LG0mhQAhSB35VHh9ZayjhpNjgMss5IxXlddD&#10;JVAD6Xrdng8wsuLUOd0xo5eLrNJojZ2i/OPrBM/5MS1XgnqwkmE6PdgW82pvQ/JKODwoDugcrL1k&#10;3o46o+lwOoxbcbc/bcWdPG89m2Vxqz+LBr38Is+yPHrnqEVxUnJKmXDsjvKN4r+Tx+Ei7YV3EvCp&#10;DeFjdN8vIHt8e9J+um6ge2ksJN3O9XHqoFh/+HC73JU434N9/g+Y/AIAAP//AwBQSwMEFAAGAAgA&#10;AAAhAIgt/x3eAAAACAEAAA8AAABkcnMvZG93bnJldi54bWxMj8FOwzAQRO9I/IO1SFxQazeUkoY4&#10;VYXEgSNtJa5uvCSBeB3FThP69WxP9DarGc28zTeTa8UJ+9B40rCYKxBIpbcNVRoO+7dZCiJEQ9a0&#10;nlDDLwbYFLc3ucmsH+kDT7tYCS6hkBkNdYxdJmUoa3QmzH2HxN6X752JfPaVtL0Zudy1MlFqJZ1p&#10;iBdq0+FrjeXPbnAaMAxPC7Vdu+rwfh4fPpPz99jttb6/m7YvICJO8T8MF3xGh4KZjn4gG0SrYfac&#10;cFJDugRxsZfrRxBHFmqVgixyef1A8QcAAP//AwBQSwECLQAUAAYACAAAACEAtoM4kv4AAADhAQAA&#10;EwAAAAAAAAAAAAAAAAAAAAAAW0NvbnRlbnRfVHlwZXNdLnhtbFBLAQItABQABgAIAAAAIQA4/SH/&#10;1gAAAJQBAAALAAAAAAAAAAAAAAAAAC8BAABfcmVscy8ucmVsc1BLAQItABQABgAIAAAAIQB6UZD2&#10;SQIAAEsEAAAOAAAAAAAAAAAAAAAAAC4CAABkcnMvZTJvRG9jLnhtbFBLAQItABQABgAIAAAAIQCI&#10;Lf8d3gAAAAgBAAAPAAAAAAAAAAAAAAAAAKMEAABkcnMvZG93bnJldi54bWxQSwUGAAAAAAQABADz&#10;AAAArgUAAAAA&#10;"/>
                  </w:pict>
                </mc:Fallback>
              </mc:AlternateContent>
            </w:r>
            <w:r>
              <w:rPr>
                <w:rFonts w:eastAsia="標楷體" w:hint="eastAsia"/>
                <w:bCs/>
              </w:rPr>
              <w:t xml:space="preserve">      </w:t>
            </w:r>
            <w:r w:rsidRPr="003C62A2">
              <w:rPr>
                <w:rFonts w:eastAsia="標楷體"/>
                <w:bCs/>
              </w:rPr>
              <w:t>組別</w:t>
            </w:r>
          </w:p>
          <w:p w14:paraId="7315AED4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時間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1E100D7" w14:textId="77777777" w:rsidR="0072321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A</w:t>
            </w:r>
            <w:r w:rsidRPr="003C62A2">
              <w:rPr>
                <w:rFonts w:eastAsia="標楷體" w:hint="eastAsia"/>
                <w:bCs/>
              </w:rPr>
              <w:t>組</w:t>
            </w:r>
            <w:r w:rsidRPr="003C62A2">
              <w:rPr>
                <w:rFonts w:eastAsia="標楷體" w:hint="eastAsia"/>
                <w:bCs/>
              </w:rPr>
              <w:t>:</w:t>
            </w:r>
          </w:p>
          <w:p w14:paraId="4FE9FB77" w14:textId="77777777" w:rsidR="00723212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身形評估</w:t>
            </w:r>
            <w:r>
              <w:rPr>
                <w:rFonts w:eastAsia="標楷體" w:hint="eastAsia"/>
                <w:bCs/>
              </w:rPr>
              <w:t>與應用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0E962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B</w:t>
            </w:r>
            <w:r w:rsidRPr="003C62A2">
              <w:rPr>
                <w:rFonts w:eastAsia="標楷體" w:hint="eastAsia"/>
                <w:bCs/>
              </w:rPr>
              <w:t>組</w:t>
            </w:r>
            <w:r w:rsidRPr="003C62A2">
              <w:rPr>
                <w:rFonts w:eastAsia="標楷體" w:hint="eastAsia"/>
                <w:bCs/>
              </w:rPr>
              <w:t>:</w:t>
            </w:r>
            <w:r w:rsidRPr="003C62A2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造</w:t>
            </w:r>
            <w:proofErr w:type="gramStart"/>
            <w:r>
              <w:rPr>
                <w:rFonts w:eastAsia="標楷體" w:hint="eastAsia"/>
                <w:bCs/>
              </w:rPr>
              <w:t>口縮陷</w:t>
            </w:r>
            <w:proofErr w:type="gramEnd"/>
            <w:r>
              <w:rPr>
                <w:rFonts w:eastAsia="標楷體" w:hint="eastAsia"/>
                <w:bCs/>
              </w:rPr>
              <w:t>與接觸性皮膚炎處置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6E636AF" w14:textId="77777777" w:rsidR="0072321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C</w:t>
            </w:r>
            <w:r w:rsidRPr="003C62A2">
              <w:rPr>
                <w:rFonts w:eastAsia="標楷體" w:hint="eastAsia"/>
                <w:bCs/>
              </w:rPr>
              <w:t>組</w:t>
            </w:r>
            <w:r w:rsidRPr="003C62A2">
              <w:rPr>
                <w:rFonts w:eastAsia="標楷體" w:hint="eastAsia"/>
                <w:bCs/>
              </w:rPr>
              <w:t xml:space="preserve">: </w:t>
            </w:r>
          </w:p>
          <w:p w14:paraId="08CCA880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8C6D15">
              <w:rPr>
                <w:rFonts w:eastAsia="標楷體" w:hint="eastAsia"/>
                <w:bCs/>
              </w:rPr>
              <w:t>管路</w:t>
            </w:r>
            <w:r>
              <w:rPr>
                <w:rFonts w:eastAsia="標楷體" w:hint="eastAsia"/>
                <w:bCs/>
              </w:rPr>
              <w:t>滲漏</w:t>
            </w:r>
            <w:r w:rsidRPr="008C6D15">
              <w:rPr>
                <w:rFonts w:eastAsia="標楷體" w:hint="eastAsia"/>
                <w:bCs/>
              </w:rPr>
              <w:t>貼袋應用</w:t>
            </w:r>
          </w:p>
        </w:tc>
      </w:tr>
      <w:tr w:rsidR="00E866A6" w:rsidRPr="003C62A2" w14:paraId="45632937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0AE1E21D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主講者</w:t>
            </w:r>
          </w:p>
        </w:tc>
        <w:tc>
          <w:tcPr>
            <w:tcW w:w="2037" w:type="dxa"/>
            <w:shd w:val="clear" w:color="auto" w:fill="auto"/>
          </w:tcPr>
          <w:p w14:paraId="16AC3A8B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8C6D15">
              <w:rPr>
                <w:rFonts w:eastAsia="標楷體" w:hint="eastAsia"/>
                <w:bCs/>
              </w:rPr>
              <w:t>蘇郁婷</w:t>
            </w:r>
          </w:p>
        </w:tc>
        <w:tc>
          <w:tcPr>
            <w:tcW w:w="2268" w:type="dxa"/>
            <w:shd w:val="clear" w:color="auto" w:fill="auto"/>
          </w:tcPr>
          <w:p w14:paraId="684EAF5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8C6D15">
              <w:rPr>
                <w:rFonts w:eastAsia="標楷體" w:hint="eastAsia"/>
                <w:bCs/>
              </w:rPr>
              <w:t>黃淑貞</w:t>
            </w:r>
          </w:p>
        </w:tc>
        <w:tc>
          <w:tcPr>
            <w:tcW w:w="2324" w:type="dxa"/>
            <w:shd w:val="clear" w:color="auto" w:fill="auto"/>
          </w:tcPr>
          <w:p w14:paraId="2DA8F246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8C6D15">
              <w:rPr>
                <w:rFonts w:eastAsia="標楷體" w:hint="eastAsia"/>
                <w:bCs/>
              </w:rPr>
              <w:t>吳美鳳</w:t>
            </w:r>
          </w:p>
        </w:tc>
      </w:tr>
      <w:tr w:rsidR="00E866A6" w:rsidRPr="003C62A2" w14:paraId="17DA28EB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08310F41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15:</w:t>
            </w:r>
            <w:r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/>
                <w:bCs/>
              </w:rPr>
              <w:t>-</w:t>
            </w:r>
            <w:r w:rsidRPr="003C62A2">
              <w:rPr>
                <w:rFonts w:eastAsia="標楷體" w:hint="eastAsia"/>
                <w:bCs/>
              </w:rPr>
              <w:t>15</w:t>
            </w:r>
            <w:r w:rsidRPr="003C62A2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3C62A2">
              <w:rPr>
                <w:rFonts w:eastAsia="標楷體" w:hint="eastAsia"/>
                <w:bCs/>
              </w:rPr>
              <w:t>0</w:t>
            </w:r>
          </w:p>
        </w:tc>
        <w:tc>
          <w:tcPr>
            <w:tcW w:w="2037" w:type="dxa"/>
            <w:shd w:val="clear" w:color="auto" w:fill="auto"/>
          </w:tcPr>
          <w:p w14:paraId="5D22F625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A</w:t>
            </w:r>
            <w:r w:rsidRPr="003C62A2">
              <w:rPr>
                <w:rFonts w:eastAsia="標楷體"/>
                <w:bCs/>
              </w:rPr>
              <w:t>組</w:t>
            </w:r>
          </w:p>
        </w:tc>
        <w:tc>
          <w:tcPr>
            <w:tcW w:w="2268" w:type="dxa"/>
            <w:shd w:val="clear" w:color="auto" w:fill="auto"/>
          </w:tcPr>
          <w:p w14:paraId="2149D8DD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B</w:t>
            </w:r>
            <w:r w:rsidRPr="003C62A2">
              <w:rPr>
                <w:rFonts w:eastAsia="標楷體"/>
                <w:bCs/>
              </w:rPr>
              <w:t>組</w:t>
            </w:r>
          </w:p>
        </w:tc>
        <w:tc>
          <w:tcPr>
            <w:tcW w:w="2324" w:type="dxa"/>
            <w:shd w:val="clear" w:color="auto" w:fill="auto"/>
          </w:tcPr>
          <w:p w14:paraId="29114D95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C</w:t>
            </w:r>
            <w:r w:rsidRPr="003C62A2">
              <w:rPr>
                <w:rFonts w:eastAsia="標楷體" w:hint="eastAsia"/>
                <w:bCs/>
              </w:rPr>
              <w:t>組</w:t>
            </w:r>
          </w:p>
        </w:tc>
      </w:tr>
      <w:tr w:rsidR="00E866A6" w:rsidRPr="003C62A2" w14:paraId="75E2F42A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27608668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15</w:t>
            </w:r>
            <w:r w:rsidRPr="003C62A2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3</w:t>
            </w:r>
            <w:r w:rsidRPr="003C62A2"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/>
                <w:bCs/>
              </w:rPr>
              <w:t>-1</w:t>
            </w:r>
            <w:r w:rsidRPr="003C62A2">
              <w:rPr>
                <w:rFonts w:eastAsia="標楷體" w:hint="eastAsia"/>
                <w:bCs/>
              </w:rPr>
              <w:t>6</w:t>
            </w:r>
            <w:r w:rsidRPr="003C62A2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 w:hint="eastAsia"/>
                <w:bCs/>
              </w:rPr>
              <w:t>0</w:t>
            </w:r>
          </w:p>
        </w:tc>
        <w:tc>
          <w:tcPr>
            <w:tcW w:w="2037" w:type="dxa"/>
            <w:shd w:val="clear" w:color="auto" w:fill="auto"/>
          </w:tcPr>
          <w:p w14:paraId="3D10FEC0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C</w:t>
            </w:r>
            <w:r w:rsidRPr="003C62A2">
              <w:rPr>
                <w:rFonts w:eastAsia="標楷體" w:hint="eastAsia"/>
                <w:bCs/>
              </w:rPr>
              <w:t>組</w:t>
            </w:r>
          </w:p>
        </w:tc>
        <w:tc>
          <w:tcPr>
            <w:tcW w:w="2268" w:type="dxa"/>
            <w:shd w:val="clear" w:color="auto" w:fill="auto"/>
          </w:tcPr>
          <w:p w14:paraId="5009E3B7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A</w:t>
            </w:r>
            <w:r w:rsidRPr="003C62A2">
              <w:rPr>
                <w:rFonts w:eastAsia="標楷體"/>
                <w:bCs/>
              </w:rPr>
              <w:t>組</w:t>
            </w:r>
          </w:p>
        </w:tc>
        <w:tc>
          <w:tcPr>
            <w:tcW w:w="2324" w:type="dxa"/>
            <w:shd w:val="clear" w:color="auto" w:fill="auto"/>
          </w:tcPr>
          <w:p w14:paraId="2671C6C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B</w:t>
            </w:r>
            <w:r w:rsidRPr="003C62A2">
              <w:rPr>
                <w:rFonts w:eastAsia="標楷體"/>
                <w:bCs/>
              </w:rPr>
              <w:t>組</w:t>
            </w:r>
          </w:p>
        </w:tc>
      </w:tr>
      <w:tr w:rsidR="00E866A6" w:rsidRPr="003C62A2" w14:paraId="21E3C8A9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1EBDDA7C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1</w:t>
            </w:r>
            <w:r w:rsidRPr="003C62A2">
              <w:rPr>
                <w:rFonts w:eastAsia="標楷體" w:hint="eastAsia"/>
                <w:bCs/>
              </w:rPr>
              <w:t>6</w:t>
            </w:r>
            <w:r w:rsidRPr="003C62A2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 w:hint="eastAsia"/>
                <w:bCs/>
              </w:rPr>
              <w:t>0</w:t>
            </w:r>
            <w:r w:rsidRPr="003C62A2">
              <w:rPr>
                <w:rFonts w:eastAsia="標楷體"/>
                <w:bCs/>
              </w:rPr>
              <w:t>-1</w:t>
            </w:r>
            <w:r w:rsidRPr="003C62A2">
              <w:rPr>
                <w:rFonts w:eastAsia="標楷體" w:hint="eastAsia"/>
                <w:bCs/>
              </w:rPr>
              <w:t>6</w:t>
            </w:r>
            <w:r w:rsidRPr="003C62A2">
              <w:rPr>
                <w:rFonts w:eastAsia="標楷體"/>
                <w:bCs/>
              </w:rPr>
              <w:t>:</w:t>
            </w:r>
            <w:r w:rsidRPr="003C62A2">
              <w:rPr>
                <w:rFonts w:eastAsia="標楷體" w:hint="eastAsia"/>
                <w:bCs/>
              </w:rPr>
              <w:t>30</w:t>
            </w:r>
          </w:p>
        </w:tc>
        <w:tc>
          <w:tcPr>
            <w:tcW w:w="2037" w:type="dxa"/>
            <w:shd w:val="clear" w:color="auto" w:fill="auto"/>
          </w:tcPr>
          <w:p w14:paraId="747377D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B</w:t>
            </w:r>
            <w:r w:rsidRPr="003C62A2">
              <w:rPr>
                <w:rFonts w:eastAsia="標楷體"/>
                <w:bCs/>
              </w:rPr>
              <w:t>組</w:t>
            </w:r>
          </w:p>
        </w:tc>
        <w:tc>
          <w:tcPr>
            <w:tcW w:w="2268" w:type="dxa"/>
            <w:shd w:val="clear" w:color="auto" w:fill="auto"/>
          </w:tcPr>
          <w:p w14:paraId="0CC8BD0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 w:hint="eastAsia"/>
                <w:bCs/>
              </w:rPr>
              <w:t>C</w:t>
            </w:r>
            <w:r w:rsidRPr="003C62A2">
              <w:rPr>
                <w:rFonts w:eastAsia="標楷體" w:hint="eastAsia"/>
                <w:bCs/>
              </w:rPr>
              <w:t>組</w:t>
            </w:r>
          </w:p>
        </w:tc>
        <w:tc>
          <w:tcPr>
            <w:tcW w:w="2324" w:type="dxa"/>
            <w:shd w:val="clear" w:color="auto" w:fill="auto"/>
          </w:tcPr>
          <w:p w14:paraId="0C07CA2D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A</w:t>
            </w:r>
            <w:r w:rsidRPr="003C62A2">
              <w:rPr>
                <w:rFonts w:eastAsia="標楷體"/>
                <w:bCs/>
              </w:rPr>
              <w:t>組</w:t>
            </w:r>
          </w:p>
        </w:tc>
      </w:tr>
      <w:tr w:rsidR="00E866A6" w:rsidRPr="003C62A2" w14:paraId="45D0C8FB" w14:textId="77777777" w:rsidTr="00014500">
        <w:trPr>
          <w:trHeight w:val="55"/>
        </w:trPr>
        <w:tc>
          <w:tcPr>
            <w:tcW w:w="1649" w:type="dxa"/>
            <w:shd w:val="clear" w:color="auto" w:fill="auto"/>
          </w:tcPr>
          <w:p w14:paraId="3A95CA98" w14:textId="77777777" w:rsidR="00E866A6" w:rsidRPr="003C62A2" w:rsidRDefault="00E866A6" w:rsidP="00014500">
            <w:pPr>
              <w:tabs>
                <w:tab w:val="left" w:pos="2460"/>
              </w:tabs>
              <w:rPr>
                <w:rFonts w:eastAsia="標楷體"/>
                <w:bCs/>
              </w:rPr>
            </w:pPr>
            <w:r w:rsidRPr="003C62A2">
              <w:rPr>
                <w:rFonts w:eastAsia="標楷體"/>
                <w:bCs/>
              </w:rPr>
              <w:t>16:30-17:00</w:t>
            </w:r>
          </w:p>
        </w:tc>
        <w:tc>
          <w:tcPr>
            <w:tcW w:w="4305" w:type="dxa"/>
            <w:gridSpan w:val="2"/>
            <w:shd w:val="clear" w:color="auto" w:fill="auto"/>
          </w:tcPr>
          <w:p w14:paraId="1F8A02D6" w14:textId="77777777" w:rsidR="00E866A6" w:rsidRPr="003C62A2" w:rsidRDefault="00E866A6" w:rsidP="00723212">
            <w:pPr>
              <w:tabs>
                <w:tab w:val="left" w:pos="2460"/>
              </w:tabs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綜合討論</w:t>
            </w:r>
          </w:p>
        </w:tc>
        <w:tc>
          <w:tcPr>
            <w:tcW w:w="2324" w:type="dxa"/>
            <w:shd w:val="clear" w:color="auto" w:fill="auto"/>
          </w:tcPr>
          <w:p w14:paraId="0C9B8883" w14:textId="77777777" w:rsidR="00E866A6" w:rsidRPr="003C62A2" w:rsidRDefault="00E866A6" w:rsidP="00014500">
            <w:pPr>
              <w:tabs>
                <w:tab w:val="left" w:pos="2460"/>
              </w:tabs>
              <w:jc w:val="center"/>
              <w:rPr>
                <w:rFonts w:eastAsia="標楷體"/>
                <w:bCs/>
              </w:rPr>
            </w:pPr>
            <w:r w:rsidRPr="008C6D15">
              <w:rPr>
                <w:rFonts w:eastAsia="標楷體" w:hint="eastAsia"/>
                <w:bCs/>
              </w:rPr>
              <w:t>陳春敏</w:t>
            </w:r>
            <w:r w:rsidRPr="008C6D15">
              <w:rPr>
                <w:rFonts w:eastAsia="標楷體" w:hint="eastAsia"/>
                <w:bCs/>
              </w:rPr>
              <w:t xml:space="preserve"> </w:t>
            </w:r>
            <w:r w:rsidRPr="008C6D15">
              <w:rPr>
                <w:rFonts w:eastAsia="標楷體" w:hint="eastAsia"/>
                <w:bCs/>
              </w:rPr>
              <w:t>組長</w:t>
            </w:r>
          </w:p>
        </w:tc>
      </w:tr>
    </w:tbl>
    <w:p w14:paraId="06C2E0DE" w14:textId="6257CBF8" w:rsidR="00351D87" w:rsidRDefault="00D31F73" w:rsidP="00351D87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745F052B" w14:textId="70ABB81B" w:rsidR="00FA187C" w:rsidRDefault="00FA187C" w:rsidP="00351D87">
      <w:pPr>
        <w:tabs>
          <w:tab w:val="left" w:pos="567"/>
        </w:tabs>
        <w:snapToGrid w:val="0"/>
        <w:rPr>
          <w:rFonts w:eastAsia="標楷體"/>
          <w:kern w:val="1"/>
        </w:rPr>
      </w:pPr>
      <w:r>
        <w:rPr>
          <w:rFonts w:eastAsia="標楷體" w:hint="eastAsia"/>
          <w:kern w:val="1"/>
        </w:rPr>
        <w:t>胡萬祥</w:t>
      </w:r>
      <w:r>
        <w:rPr>
          <w:rFonts w:eastAsia="標楷體" w:hint="eastAsia"/>
          <w:kern w:val="1"/>
        </w:rPr>
        <w:t xml:space="preserve">   </w:t>
      </w:r>
      <w:r w:rsidRPr="0098495D">
        <w:rPr>
          <w:rFonts w:eastAsia="標楷體" w:hint="eastAsia"/>
          <w:kern w:val="1"/>
        </w:rPr>
        <w:t>高雄長庚紀念醫院</w:t>
      </w:r>
      <w:r>
        <w:rPr>
          <w:rFonts w:eastAsia="標楷體" w:hint="eastAsia"/>
          <w:kern w:val="1"/>
        </w:rPr>
        <w:t>大腸直腸外科主任</w:t>
      </w:r>
    </w:p>
    <w:p w14:paraId="7C56443E" w14:textId="77777777" w:rsidR="00FA187C" w:rsidRDefault="00FA187C" w:rsidP="00351D87">
      <w:pPr>
        <w:snapToGrid w:val="0"/>
        <w:rPr>
          <w:rFonts w:eastAsia="標楷體"/>
          <w:kern w:val="1"/>
        </w:rPr>
      </w:pPr>
      <w:r w:rsidRPr="006E3040">
        <w:rPr>
          <w:rFonts w:eastAsia="標楷體" w:hint="eastAsia"/>
          <w:kern w:val="1"/>
        </w:rPr>
        <w:t>陳春敏</w:t>
      </w:r>
      <w:r>
        <w:rPr>
          <w:rFonts w:eastAsia="標楷體" w:hint="eastAsia"/>
          <w:kern w:val="1"/>
        </w:rPr>
        <w:t xml:space="preserve">   </w:t>
      </w:r>
      <w:r w:rsidRPr="006E3040">
        <w:rPr>
          <w:rFonts w:eastAsia="標楷體" w:hint="eastAsia"/>
          <w:kern w:val="1"/>
        </w:rPr>
        <w:t>高雄長庚紀念醫院造口治療室組長、</w:t>
      </w:r>
      <w:r w:rsidRPr="006E3040">
        <w:rPr>
          <w:rFonts w:eastAsia="標楷體" w:hint="eastAsia"/>
          <w:kern w:val="1"/>
        </w:rPr>
        <w:t>WCET</w:t>
      </w:r>
      <w:r w:rsidRPr="006E3040">
        <w:rPr>
          <w:rFonts w:eastAsia="標楷體" w:hint="eastAsia"/>
          <w:kern w:val="1"/>
        </w:rPr>
        <w:t>傷口造口及失禁護理師認證</w:t>
      </w:r>
    </w:p>
    <w:p w14:paraId="14850805" w14:textId="77777777" w:rsidR="00FA187C" w:rsidRDefault="00FA187C" w:rsidP="00351D87">
      <w:pPr>
        <w:snapToGrid w:val="0"/>
        <w:rPr>
          <w:rFonts w:eastAsia="標楷體"/>
          <w:kern w:val="1"/>
        </w:rPr>
      </w:pPr>
      <w:r w:rsidRPr="006E3040">
        <w:rPr>
          <w:rFonts w:eastAsia="標楷體" w:hint="eastAsia"/>
          <w:kern w:val="1"/>
        </w:rPr>
        <w:t>吳美鳳</w:t>
      </w:r>
      <w:r>
        <w:rPr>
          <w:rFonts w:eastAsia="標楷體" w:hint="eastAsia"/>
          <w:kern w:val="1"/>
        </w:rPr>
        <w:t xml:space="preserve">   </w:t>
      </w:r>
      <w:r w:rsidRPr="006E3040">
        <w:rPr>
          <w:rFonts w:eastAsia="標楷體" w:hint="eastAsia"/>
          <w:kern w:val="1"/>
        </w:rPr>
        <w:t>高雄長庚紀念醫院</w:t>
      </w:r>
      <w:proofErr w:type="gramStart"/>
      <w:r w:rsidRPr="006E3040">
        <w:rPr>
          <w:rFonts w:eastAsia="標楷體" w:hint="eastAsia"/>
          <w:kern w:val="1"/>
        </w:rPr>
        <w:t>造口師</w:t>
      </w:r>
      <w:proofErr w:type="gramEnd"/>
      <w:r w:rsidRPr="006E3040">
        <w:rPr>
          <w:rFonts w:eastAsia="標楷體" w:hint="eastAsia"/>
          <w:kern w:val="1"/>
        </w:rPr>
        <w:t>、</w:t>
      </w:r>
      <w:r w:rsidRPr="006E3040">
        <w:rPr>
          <w:rFonts w:eastAsia="標楷體" w:hint="eastAsia"/>
          <w:kern w:val="1"/>
        </w:rPr>
        <w:t>WCET</w:t>
      </w:r>
      <w:r w:rsidRPr="006E3040">
        <w:rPr>
          <w:rFonts w:eastAsia="標楷體" w:hint="eastAsia"/>
          <w:kern w:val="1"/>
        </w:rPr>
        <w:t>傷口造口及失禁護理師認證</w:t>
      </w:r>
    </w:p>
    <w:p w14:paraId="4E916748" w14:textId="77777777" w:rsidR="00FA187C" w:rsidRDefault="00FA187C" w:rsidP="00351D87">
      <w:pPr>
        <w:snapToGrid w:val="0"/>
        <w:rPr>
          <w:rFonts w:eastAsia="標楷體"/>
          <w:kern w:val="1"/>
        </w:rPr>
      </w:pPr>
      <w:r>
        <w:rPr>
          <w:rFonts w:ascii="標楷體" w:eastAsia="標楷體" w:hAnsi="標楷體" w:hint="eastAsia"/>
          <w:sz w:val="26"/>
          <w:szCs w:val="26"/>
        </w:rPr>
        <w:t xml:space="preserve">蘇郁婷  </w:t>
      </w:r>
      <w:r w:rsidRPr="006E3040">
        <w:rPr>
          <w:rFonts w:eastAsia="標楷體" w:hint="eastAsia"/>
          <w:kern w:val="1"/>
        </w:rPr>
        <w:t>高雄</w:t>
      </w:r>
      <w:proofErr w:type="gramStart"/>
      <w:r>
        <w:rPr>
          <w:rFonts w:eastAsia="標楷體" w:hint="eastAsia"/>
          <w:kern w:val="1"/>
        </w:rPr>
        <w:t>大同</w:t>
      </w:r>
      <w:r>
        <w:rPr>
          <w:rFonts w:ascii="標楷體" w:eastAsia="標楷體" w:hAnsi="標楷體" w:hint="eastAsia"/>
          <w:color w:val="000000"/>
        </w:rPr>
        <w:t>傷造口</w:t>
      </w:r>
      <w:proofErr w:type="gramEnd"/>
      <w:r>
        <w:rPr>
          <w:rFonts w:ascii="標楷體" w:eastAsia="標楷體" w:hAnsi="標楷體" w:hint="eastAsia"/>
          <w:color w:val="000000"/>
        </w:rPr>
        <w:t>護理師、</w:t>
      </w:r>
      <w:r w:rsidRPr="006E3040">
        <w:rPr>
          <w:rFonts w:eastAsia="標楷體" w:hint="eastAsia"/>
          <w:kern w:val="1"/>
        </w:rPr>
        <w:t>WCET</w:t>
      </w:r>
      <w:r w:rsidRPr="006E3040">
        <w:rPr>
          <w:rFonts w:eastAsia="標楷體" w:hint="eastAsia"/>
          <w:kern w:val="1"/>
        </w:rPr>
        <w:t>傷口造口及失禁護理師認證</w:t>
      </w:r>
    </w:p>
    <w:p w14:paraId="3B34093A" w14:textId="77777777" w:rsidR="00FA187C" w:rsidRDefault="00FA187C" w:rsidP="00351D87">
      <w:pPr>
        <w:snapToGrid w:val="0"/>
        <w:rPr>
          <w:rFonts w:eastAsia="標楷體"/>
          <w:kern w:val="1"/>
        </w:rPr>
      </w:pPr>
      <w:r>
        <w:rPr>
          <w:rFonts w:eastAsia="標楷體" w:hint="eastAsia"/>
          <w:sz w:val="26"/>
          <w:szCs w:val="26"/>
        </w:rPr>
        <w:t>黃淑貞</w:t>
      </w:r>
      <w:r>
        <w:rPr>
          <w:rFonts w:eastAsia="標楷體" w:hint="eastAsia"/>
          <w:sz w:val="26"/>
          <w:szCs w:val="26"/>
        </w:rPr>
        <w:t xml:space="preserve">  </w:t>
      </w:r>
      <w:r w:rsidRPr="006E3040">
        <w:rPr>
          <w:rFonts w:eastAsia="標楷體" w:hint="eastAsia"/>
          <w:kern w:val="1"/>
        </w:rPr>
        <w:t>高雄</w:t>
      </w:r>
      <w:r>
        <w:rPr>
          <w:rFonts w:eastAsia="標楷體" w:hint="eastAsia"/>
          <w:kern w:val="1"/>
        </w:rPr>
        <w:t>義大</w:t>
      </w:r>
      <w:r w:rsidRPr="0098495D">
        <w:rPr>
          <w:rFonts w:eastAsia="標楷體" w:hint="eastAsia"/>
          <w:kern w:val="1"/>
        </w:rPr>
        <w:t>醫</w:t>
      </w:r>
      <w:r>
        <w:rPr>
          <w:rFonts w:ascii="標楷體" w:eastAsia="標楷體" w:hAnsi="標楷體" w:hint="eastAsia"/>
          <w:sz w:val="26"/>
          <w:szCs w:val="26"/>
        </w:rPr>
        <w:t>院</w:t>
      </w:r>
      <w:r>
        <w:rPr>
          <w:rFonts w:ascii="標楷體" w:eastAsia="標楷體" w:hAnsi="標楷體" w:hint="eastAsia"/>
          <w:color w:val="000000"/>
        </w:rPr>
        <w:t>專科護理師</w:t>
      </w:r>
      <w:proofErr w:type="gramStart"/>
      <w:r>
        <w:rPr>
          <w:rFonts w:ascii="標楷體" w:eastAsia="標楷體" w:hAnsi="標楷體" w:hint="eastAsia"/>
          <w:color w:val="000000"/>
        </w:rPr>
        <w:t>兼任傷造口</w:t>
      </w:r>
      <w:proofErr w:type="gramEnd"/>
      <w:r>
        <w:rPr>
          <w:rFonts w:ascii="標楷體" w:eastAsia="標楷體" w:hAnsi="標楷體" w:hint="eastAsia"/>
          <w:color w:val="000000"/>
        </w:rPr>
        <w:t>護理師、</w:t>
      </w:r>
      <w:r w:rsidRPr="006E3040">
        <w:rPr>
          <w:rFonts w:eastAsia="標楷體" w:hint="eastAsia"/>
          <w:kern w:val="1"/>
        </w:rPr>
        <w:t>WCET</w:t>
      </w:r>
      <w:r w:rsidRPr="006E3040">
        <w:rPr>
          <w:rFonts w:eastAsia="標楷體" w:hint="eastAsia"/>
          <w:kern w:val="1"/>
        </w:rPr>
        <w:t>傷口造口及失禁護</w:t>
      </w:r>
      <w:r>
        <w:rPr>
          <w:rFonts w:eastAsia="標楷體" w:hint="eastAsia"/>
          <w:kern w:val="1"/>
        </w:rPr>
        <w:t xml:space="preserve"> </w:t>
      </w:r>
    </w:p>
    <w:p w14:paraId="5652C844" w14:textId="77777777" w:rsidR="00D31F73" w:rsidRPr="00D31F73" w:rsidRDefault="00FA187C" w:rsidP="00351D87">
      <w:pPr>
        <w:tabs>
          <w:tab w:val="left" w:pos="567"/>
        </w:tabs>
        <w:snapToGrid w:val="0"/>
        <w:rPr>
          <w:rFonts w:ascii="Arial" w:eastAsia="標楷體" w:hAnsi="標楷體"/>
          <w:szCs w:val="24"/>
        </w:rPr>
      </w:pPr>
      <w:r>
        <w:rPr>
          <w:rFonts w:eastAsia="標楷體" w:hint="eastAsia"/>
          <w:kern w:val="1"/>
        </w:rPr>
        <w:t xml:space="preserve">         </w:t>
      </w:r>
      <w:r w:rsidRPr="006E3040">
        <w:rPr>
          <w:rFonts w:eastAsia="標楷體" w:hint="eastAsia"/>
          <w:kern w:val="1"/>
        </w:rPr>
        <w:t>理師認證</w:t>
      </w:r>
    </w:p>
    <w:sectPr w:rsidR="00D31F73" w:rsidRPr="00D31F73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E4C0C" w14:textId="77777777" w:rsidR="0047189D" w:rsidRDefault="0047189D" w:rsidP="00A10761">
      <w:r>
        <w:separator/>
      </w:r>
    </w:p>
  </w:endnote>
  <w:endnote w:type="continuationSeparator" w:id="0">
    <w:p w14:paraId="626E576C" w14:textId="77777777" w:rsidR="0047189D" w:rsidRDefault="0047189D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37F48" w14:textId="77777777" w:rsidR="0047189D" w:rsidRDefault="0047189D" w:rsidP="00A10761">
      <w:r>
        <w:separator/>
      </w:r>
    </w:p>
  </w:footnote>
  <w:footnote w:type="continuationSeparator" w:id="0">
    <w:p w14:paraId="7ACA4645" w14:textId="77777777" w:rsidR="0047189D" w:rsidRDefault="0047189D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C48E6"/>
    <w:rsid w:val="000D4A30"/>
    <w:rsid w:val="000E695B"/>
    <w:rsid w:val="00101D1C"/>
    <w:rsid w:val="0016302C"/>
    <w:rsid w:val="0018305A"/>
    <w:rsid w:val="001E12AB"/>
    <w:rsid w:val="001E2807"/>
    <w:rsid w:val="002D616D"/>
    <w:rsid w:val="0033068F"/>
    <w:rsid w:val="00351D87"/>
    <w:rsid w:val="00356D62"/>
    <w:rsid w:val="003D4150"/>
    <w:rsid w:val="003E4999"/>
    <w:rsid w:val="0047189D"/>
    <w:rsid w:val="00526AB6"/>
    <w:rsid w:val="00563A4F"/>
    <w:rsid w:val="00580D9F"/>
    <w:rsid w:val="00581EAD"/>
    <w:rsid w:val="00624857"/>
    <w:rsid w:val="0063575A"/>
    <w:rsid w:val="00672D09"/>
    <w:rsid w:val="006B523B"/>
    <w:rsid w:val="006C4F97"/>
    <w:rsid w:val="00723212"/>
    <w:rsid w:val="007E7963"/>
    <w:rsid w:val="00847E5D"/>
    <w:rsid w:val="008A24FD"/>
    <w:rsid w:val="008C2F2A"/>
    <w:rsid w:val="008C7229"/>
    <w:rsid w:val="008E7318"/>
    <w:rsid w:val="00995DC0"/>
    <w:rsid w:val="00A10761"/>
    <w:rsid w:val="00A14E48"/>
    <w:rsid w:val="00A87359"/>
    <w:rsid w:val="00B93FFA"/>
    <w:rsid w:val="00C56CEB"/>
    <w:rsid w:val="00D31F73"/>
    <w:rsid w:val="00DA7B7A"/>
    <w:rsid w:val="00DE56E1"/>
    <w:rsid w:val="00DF2636"/>
    <w:rsid w:val="00E866A6"/>
    <w:rsid w:val="00F03021"/>
    <w:rsid w:val="00F44DFC"/>
    <w:rsid w:val="00F92D95"/>
    <w:rsid w:val="00FA187C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10</cp:revision>
  <cp:lastPrinted>2021-03-31T02:32:00Z</cp:lastPrinted>
  <dcterms:created xsi:type="dcterms:W3CDTF">2021-02-17T02:26:00Z</dcterms:created>
  <dcterms:modified xsi:type="dcterms:W3CDTF">2021-03-31T03:48:00Z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